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E3BC" w14:textId="6D962A28" w:rsidR="00C87A86" w:rsidRPr="000F197B" w:rsidRDefault="007220F3" w:rsidP="003D2A22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F197B">
        <w:rPr>
          <w:rFonts w:ascii="Times New Roman" w:hAnsi="Times New Roman" w:cs="Times New Roman"/>
          <w:b/>
          <w:bCs/>
          <w:color w:val="auto"/>
          <w:sz w:val="22"/>
          <w:szCs w:val="22"/>
        </w:rPr>
        <w:t>PAISAGENS SUSTENTÁVEIS DA AMAZÔNIA – GEF ASL</w:t>
      </w:r>
    </w:p>
    <w:p w14:paraId="2080FD41" w14:textId="77777777" w:rsidR="000F197B" w:rsidRDefault="000F197B" w:rsidP="000F197B">
      <w:pPr>
        <w:spacing w:line="360" w:lineRule="auto"/>
        <w:jc w:val="center"/>
        <w:rPr>
          <w:rFonts w:ascii="Times New Roman" w:hAnsi="Times New Roman" w:cs="Times New Roman"/>
          <w:bCs/>
          <w:i/>
          <w:iCs/>
        </w:rPr>
      </w:pPr>
      <w:r w:rsidRPr="00B2743A">
        <w:rPr>
          <w:rFonts w:ascii="Times New Roman" w:hAnsi="Times New Roman" w:cs="Times New Roman"/>
          <w:bCs/>
          <w:i/>
          <w:iCs/>
        </w:rPr>
        <w:t xml:space="preserve">Acordo de Doação Nº TF - A6056 / Projeto Nº P158000      </w:t>
      </w:r>
    </w:p>
    <w:p w14:paraId="4FB4AB8C" w14:textId="77777777" w:rsidR="00B04B17" w:rsidRPr="00832882" w:rsidRDefault="000F197B" w:rsidP="00B04B17">
      <w:pPr>
        <w:pStyle w:val="Heading1a"/>
        <w:keepNext w:val="0"/>
        <w:keepLines w:val="0"/>
        <w:tabs>
          <w:tab w:val="clear" w:pos="-720"/>
        </w:tabs>
        <w:suppressAutoHyphens w:val="0"/>
        <w:spacing w:line="360" w:lineRule="auto"/>
        <w:rPr>
          <w:caps/>
          <w:sz w:val="22"/>
          <w:szCs w:val="22"/>
          <w:lang w:val="pt-BR"/>
        </w:rPr>
      </w:pPr>
      <w:r w:rsidRPr="00B04B17">
        <w:rPr>
          <w:bCs/>
          <w:i/>
          <w:iCs/>
          <w:lang w:val="pt-BR"/>
        </w:rPr>
        <w:t xml:space="preserve">         </w:t>
      </w:r>
      <w:r w:rsidR="00B04B17" w:rsidRPr="00832882">
        <w:rPr>
          <w:caps/>
          <w:sz w:val="22"/>
          <w:szCs w:val="22"/>
          <w:lang w:val="pt-BR"/>
        </w:rPr>
        <w:t>ET 026/2020-BR-CI-165930-NC-RFB</w:t>
      </w:r>
    </w:p>
    <w:p w14:paraId="5FD0680D" w14:textId="18876AC5" w:rsidR="000F197B" w:rsidRPr="00B04B17" w:rsidRDefault="000F197B" w:rsidP="000F197B">
      <w:pPr>
        <w:spacing w:line="360" w:lineRule="auto"/>
        <w:jc w:val="center"/>
        <w:rPr>
          <w:rFonts w:ascii="Times New Roman" w:hAnsi="Times New Roman" w:cs="Times New Roman"/>
          <w:bCs/>
          <w:i/>
          <w:iCs/>
        </w:rPr>
      </w:pPr>
      <w:r w:rsidRPr="00B04B17">
        <w:rPr>
          <w:rFonts w:ascii="Times New Roman" w:hAnsi="Times New Roman" w:cs="Times New Roman"/>
          <w:bCs/>
          <w:i/>
          <w:iCs/>
        </w:rPr>
        <w:t xml:space="preserve">                                            </w:t>
      </w:r>
    </w:p>
    <w:p w14:paraId="2C62309C" w14:textId="60EAA281" w:rsidR="0069695A" w:rsidRPr="000F197B" w:rsidRDefault="00C9231C" w:rsidP="0063072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0F197B">
        <w:rPr>
          <w:rFonts w:ascii="Times New Roman" w:hAnsi="Times New Roman" w:cs="Times New Roman"/>
          <w:b/>
          <w:color w:val="auto"/>
        </w:rPr>
        <w:t>ESPECIFICAÇÃO TÉCNICA</w:t>
      </w:r>
      <w:r w:rsidRPr="000F197B">
        <w:rPr>
          <w:rFonts w:ascii="Times New Roman" w:hAnsi="Times New Roman" w:cs="Times New Roman"/>
          <w:b/>
          <w:bCs/>
        </w:rPr>
        <w:t xml:space="preserve"> PARA </w:t>
      </w:r>
      <w:r w:rsidR="0094621D" w:rsidRPr="000F197B">
        <w:rPr>
          <w:rFonts w:ascii="Times New Roman" w:hAnsi="Times New Roman" w:cs="Times New Roman"/>
          <w:b/>
          <w:bCs/>
        </w:rPr>
        <w:t xml:space="preserve">CONTRATAÇÃO DE </w:t>
      </w:r>
      <w:r w:rsidR="00207D09" w:rsidRPr="000F197B">
        <w:rPr>
          <w:rFonts w:ascii="Times New Roman" w:hAnsi="Times New Roman" w:cs="Times New Roman"/>
          <w:b/>
          <w:bCs/>
        </w:rPr>
        <w:t xml:space="preserve">SERVIÇO DE TERCEIRO, </w:t>
      </w:r>
      <w:r w:rsidR="0094621D" w:rsidRPr="000F197B">
        <w:rPr>
          <w:rFonts w:ascii="Times New Roman" w:hAnsi="Times New Roman" w:cs="Times New Roman"/>
          <w:b/>
          <w:bCs/>
        </w:rPr>
        <w:t>PESSOA JURÍDICA</w:t>
      </w:r>
      <w:r w:rsidR="00207D09" w:rsidRPr="000F197B">
        <w:rPr>
          <w:rFonts w:ascii="Times New Roman" w:hAnsi="Times New Roman" w:cs="Times New Roman"/>
          <w:b/>
          <w:bCs/>
        </w:rPr>
        <w:t xml:space="preserve">, </w:t>
      </w:r>
      <w:r w:rsidR="0094621D" w:rsidRPr="000F197B">
        <w:rPr>
          <w:rFonts w:ascii="Times New Roman" w:hAnsi="Times New Roman" w:cs="Times New Roman"/>
          <w:b/>
          <w:bCs/>
        </w:rPr>
        <w:t xml:space="preserve">PARA MANUTENÇÃO </w:t>
      </w:r>
      <w:r w:rsidR="00694427" w:rsidRPr="000F197B">
        <w:rPr>
          <w:rFonts w:ascii="Times New Roman" w:hAnsi="Times New Roman" w:cs="Times New Roman"/>
          <w:b/>
          <w:bCs/>
        </w:rPr>
        <w:t xml:space="preserve">E AUTOMAÇÃO DO SISTEMA DE IRRIGAÇÃO E REVITALIZAÇÃO </w:t>
      </w:r>
      <w:r w:rsidR="0094621D" w:rsidRPr="000F197B">
        <w:rPr>
          <w:rFonts w:ascii="Times New Roman" w:hAnsi="Times New Roman" w:cs="Times New Roman"/>
          <w:b/>
          <w:bCs/>
        </w:rPr>
        <w:t>DA CASA DE BOMBA E</w:t>
      </w:r>
      <w:r w:rsidR="00694427" w:rsidRPr="000F197B">
        <w:rPr>
          <w:rFonts w:ascii="Times New Roman" w:hAnsi="Times New Roman" w:cs="Times New Roman"/>
          <w:b/>
          <w:bCs/>
        </w:rPr>
        <w:t xml:space="preserve">M </w:t>
      </w:r>
      <w:r w:rsidR="0094621D" w:rsidRPr="000F197B">
        <w:rPr>
          <w:rFonts w:ascii="Times New Roman" w:hAnsi="Times New Roman" w:cs="Times New Roman"/>
          <w:b/>
          <w:bCs/>
        </w:rPr>
        <w:t>VIVEIRO DE MUDAS.</w:t>
      </w:r>
    </w:p>
    <w:p w14:paraId="4B9E1312" w14:textId="77777777" w:rsidR="00630729" w:rsidRPr="00B04B17" w:rsidRDefault="00630729" w:rsidP="00394745">
      <w:pPr>
        <w:spacing w:after="133" w:line="360" w:lineRule="auto"/>
        <w:jc w:val="both"/>
        <w:rPr>
          <w:rFonts w:ascii="Times New Roman" w:hAnsi="Times New Roman" w:cs="Times New Roman"/>
          <w:color w:val="auto"/>
        </w:rPr>
      </w:pPr>
    </w:p>
    <w:p w14:paraId="562B7642" w14:textId="77777777" w:rsidR="00AB6E25" w:rsidRPr="000F197B" w:rsidRDefault="00AB6E25" w:rsidP="00394745">
      <w:pPr>
        <w:numPr>
          <w:ilvl w:val="0"/>
          <w:numId w:val="7"/>
        </w:numPr>
        <w:tabs>
          <w:tab w:val="left" w:pos="360"/>
        </w:tabs>
        <w:spacing w:before="120" w:after="120" w:line="360" w:lineRule="auto"/>
        <w:ind w:left="357" w:hanging="357"/>
        <w:jc w:val="both"/>
        <w:rPr>
          <w:rFonts w:ascii="Times New Roman" w:eastAsia="Arial Narrow" w:hAnsi="Times New Roman" w:cs="Times New Roman"/>
          <w:b/>
        </w:rPr>
      </w:pPr>
      <w:r w:rsidRPr="000F197B">
        <w:rPr>
          <w:rFonts w:ascii="Times New Roman" w:eastAsia="Arial Narrow" w:hAnsi="Times New Roman" w:cs="Times New Roman"/>
          <w:b/>
        </w:rPr>
        <w:t>CONTEXTO</w:t>
      </w:r>
    </w:p>
    <w:p w14:paraId="5C64A22F" w14:textId="77777777" w:rsidR="00AB6E25" w:rsidRPr="000F197B" w:rsidRDefault="00AB6E25" w:rsidP="00394745">
      <w:pPr>
        <w:pStyle w:val="PargrafodaLista"/>
        <w:numPr>
          <w:ilvl w:val="1"/>
          <w:numId w:val="7"/>
        </w:numPr>
        <w:spacing w:after="100" w:line="360" w:lineRule="auto"/>
        <w:ind w:right="-1"/>
        <w:jc w:val="both"/>
        <w:rPr>
          <w:rFonts w:ascii="Times New Roman" w:hAnsi="Times New Roman" w:cs="Times New Roman"/>
          <w:bCs/>
        </w:rPr>
      </w:pPr>
      <w:r w:rsidRPr="000F197B">
        <w:rPr>
          <w:rFonts w:ascii="Times New Roman" w:hAnsi="Times New Roman" w:cs="Times New Roman"/>
          <w:bCs/>
        </w:rPr>
        <w:t>Esta especificação técnica será executada no âmbito do Projeto Paisagens Sustentáveis da Amazônia. É um projeto financiado pelo GEF (Global Environment Facility) e está inserido dentro de um programa regional voltado especificamente para a Amazônia, envolvendo Brasil, Colômbia e Peru. O Banco Mundial é a agência implementadora do programa, apresentando como diretriz principal a visão integrada do bioma Amazônico, de modo a promover sua conectividade entre os três países integrantes. No Brasil, o Ministério do Meio Ambiente, por meio da Secretaria de Biodiversidade (SBio/MMA), é a instituição coordenadora do projeto, responsável pela supervisão, coordenação institucional e monitoramento da implementação.</w:t>
      </w:r>
    </w:p>
    <w:p w14:paraId="1BAEC79C" w14:textId="77777777" w:rsidR="00AB6E25" w:rsidRPr="000F197B" w:rsidRDefault="00AB6E25" w:rsidP="00394745">
      <w:pPr>
        <w:pStyle w:val="PargrafodaLista"/>
        <w:numPr>
          <w:ilvl w:val="1"/>
          <w:numId w:val="7"/>
        </w:numPr>
        <w:spacing w:after="100" w:line="360" w:lineRule="auto"/>
        <w:ind w:right="-1"/>
        <w:jc w:val="both"/>
        <w:rPr>
          <w:rFonts w:ascii="Times New Roman" w:hAnsi="Times New Roman" w:cs="Times New Roman"/>
          <w:bCs/>
        </w:rPr>
      </w:pPr>
      <w:r w:rsidRPr="000F197B">
        <w:rPr>
          <w:rFonts w:ascii="Times New Roman" w:hAnsi="Times New Roman" w:cs="Times New Roman"/>
          <w:bCs/>
        </w:rPr>
        <w:t>O Projeto na Amazônia está alinhado com os objetivos estratégicos do GEF de melhorar a sustentabilidade dos sistemas de áreas protegidas, reduzir as ameaças à biodiversidade, recuperar áreas degradadas, aumentar o estoque de carbono, desenvolver boas práticas de manejo florestal e fortalecer políticas e planos voltados à conservação e recuperação ambiental.</w:t>
      </w:r>
    </w:p>
    <w:p w14:paraId="064C0967" w14:textId="557D3DD9" w:rsidR="00D251E0" w:rsidRPr="000F197B" w:rsidRDefault="00AB6E25" w:rsidP="00A05261">
      <w:pPr>
        <w:pStyle w:val="PargrafodaLista"/>
        <w:numPr>
          <w:ilvl w:val="1"/>
          <w:numId w:val="7"/>
        </w:numPr>
        <w:spacing w:after="100" w:line="360" w:lineRule="auto"/>
        <w:ind w:right="-1"/>
        <w:jc w:val="both"/>
        <w:rPr>
          <w:rFonts w:ascii="Times New Roman" w:hAnsi="Times New Roman" w:cs="Times New Roman"/>
        </w:rPr>
      </w:pPr>
      <w:r w:rsidRPr="000F197B">
        <w:rPr>
          <w:rFonts w:ascii="Times New Roman" w:hAnsi="Times New Roman" w:cs="Times New Roman"/>
          <w:bCs/>
        </w:rPr>
        <w:t>A Conservação Internacional (CI-Brasil) é uma organização privada, sem fins lucrativos, de caráter técnico-científico. Fundada em 1987, com presença em mais de 30 países distribuídos por quatro continentes. Tem como missão promover o bem-estar humano, fortalecendo a sociedade no cuidado responsável e sustentável para com a natureza, amparada em uma base sólida de ciência, parcerias e experiências de campo. A CI Brasil é a agência executora do projeto Paisagens Sustentáveis da Amazônia (PSAM) e responsável por realizar todos os processos de contratação e aquisição do projeto</w:t>
      </w:r>
      <w:r w:rsidR="00BF29A5" w:rsidRPr="000F197B">
        <w:rPr>
          <w:rFonts w:ascii="Times New Roman" w:hAnsi="Times New Roman" w:cs="Times New Roman"/>
          <w:bCs/>
        </w:rPr>
        <w:t>, para os Componentes 2, 3 e 4</w:t>
      </w:r>
      <w:r w:rsidRPr="000F197B">
        <w:rPr>
          <w:rFonts w:ascii="Times New Roman" w:hAnsi="Times New Roman" w:cs="Times New Roman"/>
          <w:bCs/>
        </w:rPr>
        <w:t>.</w:t>
      </w:r>
    </w:p>
    <w:p w14:paraId="40BA8114" w14:textId="77777777" w:rsidR="000F197B" w:rsidRPr="000F197B" w:rsidRDefault="000F197B" w:rsidP="000F197B">
      <w:pPr>
        <w:pStyle w:val="PargrafodaLista"/>
        <w:spacing w:after="100" w:line="360" w:lineRule="auto"/>
        <w:ind w:left="792" w:right="-1"/>
        <w:jc w:val="both"/>
        <w:rPr>
          <w:rFonts w:ascii="Times New Roman" w:hAnsi="Times New Roman" w:cs="Times New Roman"/>
        </w:rPr>
      </w:pPr>
    </w:p>
    <w:p w14:paraId="3BB24ED1" w14:textId="533DA9DA" w:rsidR="006C7298" w:rsidRPr="000F197B" w:rsidRDefault="00BD0F3C" w:rsidP="00394745">
      <w:pPr>
        <w:spacing w:after="133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0F197B">
        <w:rPr>
          <w:rFonts w:ascii="Times New Roman" w:hAnsi="Times New Roman" w:cs="Times New Roman"/>
          <w:b/>
          <w:color w:val="auto"/>
        </w:rPr>
        <w:t xml:space="preserve">2.   </w:t>
      </w:r>
      <w:r w:rsidR="008B2801" w:rsidRPr="000F197B">
        <w:rPr>
          <w:rFonts w:ascii="Times New Roman" w:hAnsi="Times New Roman" w:cs="Times New Roman"/>
          <w:b/>
          <w:color w:val="auto"/>
        </w:rPr>
        <w:t>OBJETIVO DA CONTRATAÇÃO</w:t>
      </w:r>
    </w:p>
    <w:p w14:paraId="71B26332" w14:textId="04CD0B4E" w:rsidR="003A2CCB" w:rsidRDefault="00BD0F3C" w:rsidP="00394745">
      <w:pPr>
        <w:spacing w:line="360" w:lineRule="auto"/>
        <w:ind w:left="851" w:hanging="425"/>
        <w:jc w:val="both"/>
        <w:rPr>
          <w:rFonts w:ascii="Times New Roman" w:eastAsia="Times New Roman" w:hAnsi="Times New Roman" w:cs="Times New Roman"/>
          <w:i/>
          <w:iCs/>
          <w:color w:val="00000A"/>
        </w:rPr>
      </w:pPr>
      <w:r w:rsidRPr="000F197B">
        <w:rPr>
          <w:rFonts w:ascii="Times New Roman" w:hAnsi="Times New Roman" w:cs="Times New Roman"/>
          <w:b/>
          <w:bCs/>
        </w:rPr>
        <w:t xml:space="preserve">2.1. </w:t>
      </w:r>
      <w:r w:rsidR="008B2801" w:rsidRPr="000F197B">
        <w:rPr>
          <w:rFonts w:ascii="Times New Roman" w:hAnsi="Times New Roman" w:cs="Times New Roman"/>
        </w:rPr>
        <w:t>Est</w:t>
      </w:r>
      <w:r w:rsidR="00BF29A5" w:rsidRPr="000F197B">
        <w:rPr>
          <w:rFonts w:ascii="Times New Roman" w:hAnsi="Times New Roman" w:cs="Times New Roman"/>
        </w:rPr>
        <w:t>e</w:t>
      </w:r>
      <w:r w:rsidR="00E120C2" w:rsidRPr="000F197B">
        <w:rPr>
          <w:rFonts w:ascii="Times New Roman" w:hAnsi="Times New Roman" w:cs="Times New Roman"/>
        </w:rPr>
        <w:t xml:space="preserve"> </w:t>
      </w:r>
      <w:r w:rsidRPr="000F197B">
        <w:rPr>
          <w:rFonts w:ascii="Times New Roman" w:hAnsi="Times New Roman" w:cs="Times New Roman"/>
        </w:rPr>
        <w:t xml:space="preserve">documento </w:t>
      </w:r>
      <w:r w:rsidR="008B2801" w:rsidRPr="000F197B">
        <w:rPr>
          <w:rFonts w:ascii="Times New Roman" w:hAnsi="Times New Roman" w:cs="Times New Roman"/>
        </w:rPr>
        <w:t xml:space="preserve">fornece as informações básicas e necessárias para a </w:t>
      </w:r>
      <w:bookmarkStart w:id="0" w:name="_Hlk39234383"/>
      <w:r w:rsidR="00E3555A">
        <w:rPr>
          <w:rFonts w:ascii="Times New Roman" w:hAnsi="Times New Roman" w:cs="Times New Roman"/>
        </w:rPr>
        <w:t>c</w:t>
      </w:r>
      <w:r w:rsidR="00394745" w:rsidRPr="000F197B">
        <w:rPr>
          <w:rFonts w:ascii="Times New Roman" w:hAnsi="Times New Roman" w:cs="Times New Roman"/>
        </w:rPr>
        <w:t xml:space="preserve">ontratação de empresa especializada </w:t>
      </w:r>
      <w:r w:rsidR="00777668" w:rsidRPr="000F197B">
        <w:rPr>
          <w:rFonts w:ascii="Times New Roman" w:hAnsi="Times New Roman" w:cs="Times New Roman"/>
        </w:rPr>
        <w:t>para a</w:t>
      </w:r>
      <w:r w:rsidR="00394745" w:rsidRPr="000F197B">
        <w:rPr>
          <w:rFonts w:ascii="Times New Roman" w:hAnsi="Times New Roman" w:cs="Times New Roman"/>
        </w:rPr>
        <w:t xml:space="preserve"> reforma do sistema de irrigação do Viveiro da Floresta - SEMA</w:t>
      </w:r>
      <w:r w:rsidR="00552B10" w:rsidRPr="000F197B">
        <w:rPr>
          <w:rFonts w:ascii="Times New Roman" w:hAnsi="Times New Roman" w:cs="Times New Roman"/>
        </w:rPr>
        <w:t xml:space="preserve">, </w:t>
      </w:r>
      <w:r w:rsidRPr="000F197B">
        <w:rPr>
          <w:rFonts w:ascii="Times New Roman" w:hAnsi="Times New Roman" w:cs="Times New Roman"/>
        </w:rPr>
        <w:t>referente a</w:t>
      </w:r>
      <w:r w:rsidR="003A2CCB" w:rsidRPr="000F197B">
        <w:rPr>
          <w:rFonts w:ascii="Times New Roman" w:eastAsia="Times New Roman" w:hAnsi="Times New Roman" w:cs="Times New Roman"/>
          <w:color w:val="00000A"/>
        </w:rPr>
        <w:t xml:space="preserve">o </w:t>
      </w:r>
      <w:r w:rsidR="003A2CCB" w:rsidRPr="000F197B">
        <w:rPr>
          <w:rFonts w:ascii="Times New Roman" w:eastAsia="Times New Roman" w:hAnsi="Times New Roman" w:cs="Times New Roman"/>
        </w:rPr>
        <w:t xml:space="preserve">Componente III: Políticas Públicas e Planos para a Proteção e Recuperação da Vegetação Nativa: Fortalecer políticas públicas, planos e ações voltados à proteção e recuperação da vegetação nativa </w:t>
      </w:r>
      <w:r w:rsidR="003A2CCB" w:rsidRPr="000F197B">
        <w:rPr>
          <w:rFonts w:ascii="Times New Roman" w:eastAsia="Times New Roman" w:hAnsi="Times New Roman" w:cs="Times New Roman"/>
        </w:rPr>
        <w:lastRenderedPageBreak/>
        <w:t>e a gestão das florestas, do Projeto Paisagens Sustentáveis da Amazônia</w:t>
      </w:r>
      <w:bookmarkStart w:id="1" w:name="_Hlk495916527"/>
      <w:bookmarkEnd w:id="1"/>
      <w:r w:rsidR="0055223E" w:rsidRPr="000F197B">
        <w:rPr>
          <w:rFonts w:ascii="Times New Roman" w:eastAsia="Times New Roman" w:hAnsi="Times New Roman" w:cs="Times New Roman"/>
          <w:color w:val="00000A"/>
        </w:rPr>
        <w:t xml:space="preserve">; atividade: </w:t>
      </w:r>
      <w:r w:rsidR="00207D09" w:rsidRPr="000F197B">
        <w:rPr>
          <w:rFonts w:ascii="Times New Roman" w:eastAsia="Times New Roman" w:hAnsi="Times New Roman" w:cs="Times New Roman"/>
          <w:i/>
          <w:iCs/>
          <w:color w:val="00000A"/>
        </w:rPr>
        <w:t>Apoiar a produção de mudas com qualidade atestada nos Viveiros Florestais do Estado</w:t>
      </w:r>
      <w:r w:rsidR="00394745" w:rsidRPr="000F197B">
        <w:rPr>
          <w:rFonts w:ascii="Times New Roman" w:eastAsia="Times New Roman" w:hAnsi="Times New Roman" w:cs="Times New Roman"/>
          <w:i/>
          <w:iCs/>
          <w:color w:val="00000A"/>
        </w:rPr>
        <w:t>.</w:t>
      </w:r>
    </w:p>
    <w:bookmarkEnd w:id="0"/>
    <w:p w14:paraId="52DD92B9" w14:textId="77777777" w:rsidR="006D383F" w:rsidRPr="000F197B" w:rsidRDefault="006D383F" w:rsidP="00394745">
      <w:pPr>
        <w:spacing w:line="360" w:lineRule="auto"/>
        <w:ind w:left="851" w:hanging="425"/>
        <w:jc w:val="both"/>
        <w:rPr>
          <w:rFonts w:ascii="Times New Roman" w:hAnsi="Times New Roman" w:cs="Times New Roman"/>
          <w:i/>
          <w:iCs/>
        </w:rPr>
      </w:pPr>
    </w:p>
    <w:p w14:paraId="2CDDD092" w14:textId="77777777" w:rsidR="00FB3FCC" w:rsidRPr="000F197B" w:rsidRDefault="00394745" w:rsidP="00FB3FCC">
      <w:pPr>
        <w:spacing w:after="133" w:line="360" w:lineRule="auto"/>
        <w:jc w:val="both"/>
        <w:rPr>
          <w:rFonts w:ascii="Times New Roman" w:hAnsi="Times New Roman" w:cs="Times New Roman"/>
          <w:b/>
        </w:rPr>
      </w:pPr>
      <w:r w:rsidRPr="000F197B">
        <w:rPr>
          <w:rFonts w:ascii="Times New Roman" w:hAnsi="Times New Roman" w:cs="Times New Roman"/>
          <w:b/>
          <w:bCs/>
          <w:color w:val="222222"/>
        </w:rPr>
        <w:t>3.</w:t>
      </w:r>
      <w:r w:rsidRPr="000F197B">
        <w:rPr>
          <w:rFonts w:ascii="Times New Roman" w:hAnsi="Times New Roman" w:cs="Times New Roman"/>
          <w:color w:val="222222"/>
        </w:rPr>
        <w:t xml:space="preserve"> </w:t>
      </w:r>
      <w:r w:rsidR="0069695A" w:rsidRPr="000F197B">
        <w:rPr>
          <w:rFonts w:ascii="Times New Roman" w:hAnsi="Times New Roman" w:cs="Times New Roman"/>
          <w:b/>
          <w:bCs/>
          <w:color w:val="auto"/>
        </w:rPr>
        <w:t>ABRANGÊNCIA</w:t>
      </w:r>
      <w:r w:rsidR="0069695A" w:rsidRPr="000F197B">
        <w:rPr>
          <w:rFonts w:ascii="Times New Roman" w:hAnsi="Times New Roman" w:cs="Times New Roman"/>
          <w:b/>
        </w:rPr>
        <w:t>/LOCAL DE REALIZAÇÃO DAS AÇÕES DO TERMO DE</w:t>
      </w:r>
      <w:r w:rsidRPr="000F197B">
        <w:rPr>
          <w:rFonts w:ascii="Times New Roman" w:hAnsi="Times New Roman" w:cs="Times New Roman"/>
          <w:b/>
        </w:rPr>
        <w:t xml:space="preserve"> </w:t>
      </w:r>
      <w:r w:rsidR="0069695A" w:rsidRPr="000F197B">
        <w:rPr>
          <w:rFonts w:ascii="Times New Roman" w:hAnsi="Times New Roman" w:cs="Times New Roman"/>
          <w:b/>
        </w:rPr>
        <w:t>REFERÊNCIA</w:t>
      </w:r>
    </w:p>
    <w:p w14:paraId="61A5CB2C" w14:textId="195295C8" w:rsidR="0069695A" w:rsidRDefault="00FB3FCC" w:rsidP="00FB3FCC">
      <w:pPr>
        <w:spacing w:after="133" w:line="360" w:lineRule="auto"/>
        <w:ind w:left="851" w:hanging="425"/>
        <w:jc w:val="both"/>
        <w:rPr>
          <w:rStyle w:val="Ttulo1Char"/>
          <w:rFonts w:eastAsia="Calibri"/>
          <w:b w:val="0"/>
          <w:bCs/>
          <w:sz w:val="22"/>
        </w:rPr>
      </w:pPr>
      <w:r w:rsidRPr="000F197B">
        <w:rPr>
          <w:rFonts w:ascii="Times New Roman" w:hAnsi="Times New Roman" w:cs="Times New Roman"/>
          <w:b/>
        </w:rPr>
        <w:t xml:space="preserve">3.1. </w:t>
      </w:r>
      <w:r w:rsidR="003A2CCB" w:rsidRPr="000F197B">
        <w:rPr>
          <w:rStyle w:val="Ttulo1Char"/>
          <w:rFonts w:eastAsia="Calibri"/>
          <w:b w:val="0"/>
          <w:bCs/>
          <w:sz w:val="22"/>
        </w:rPr>
        <w:t xml:space="preserve">Os serviços serão prestados no </w:t>
      </w:r>
      <w:r w:rsidR="003A2CCB" w:rsidRPr="000F197B">
        <w:rPr>
          <w:rStyle w:val="Ttulo1Char"/>
          <w:rFonts w:eastAsia="Calibri"/>
          <w:sz w:val="22"/>
        </w:rPr>
        <w:t>Viveiro da Floresta</w:t>
      </w:r>
      <w:r w:rsidR="003A2CCB" w:rsidRPr="000F197B">
        <w:rPr>
          <w:rStyle w:val="Ttulo1Char"/>
          <w:rFonts w:eastAsia="Calibri"/>
          <w:b w:val="0"/>
          <w:bCs/>
          <w:sz w:val="22"/>
        </w:rPr>
        <w:t xml:space="preserve">, situado à rodovia AC 40, KM 03, nº 1.377, Bairro Loteamento Santa Helena, CEP 69.908-642, Rio Branco – Acre, unidade descentralizadas da Secretaria de Estado de Meio Ambiente – SEMA. </w:t>
      </w:r>
    </w:p>
    <w:p w14:paraId="1048D394" w14:textId="77777777" w:rsidR="006D383F" w:rsidRPr="000F197B" w:rsidRDefault="006D383F" w:rsidP="00FB3FCC">
      <w:pPr>
        <w:spacing w:after="133" w:line="360" w:lineRule="auto"/>
        <w:ind w:left="851" w:hanging="425"/>
        <w:jc w:val="both"/>
        <w:rPr>
          <w:rStyle w:val="Ttulo1Char"/>
          <w:rFonts w:eastAsia="Calibri"/>
          <w:sz w:val="22"/>
        </w:rPr>
      </w:pPr>
    </w:p>
    <w:p w14:paraId="7728C5D3" w14:textId="0FDD4ADE" w:rsidR="00DF452C" w:rsidRPr="000F197B" w:rsidRDefault="004D047D" w:rsidP="004D047D">
      <w:pPr>
        <w:spacing w:after="133" w:line="360" w:lineRule="auto"/>
        <w:jc w:val="both"/>
        <w:rPr>
          <w:rFonts w:ascii="Times New Roman" w:hAnsi="Times New Roman" w:cs="Times New Roman"/>
          <w:b/>
        </w:rPr>
      </w:pPr>
      <w:r w:rsidRPr="000F197B">
        <w:rPr>
          <w:rFonts w:ascii="Times New Roman" w:hAnsi="Times New Roman" w:cs="Times New Roman"/>
          <w:b/>
        </w:rPr>
        <w:t xml:space="preserve">4.    </w:t>
      </w:r>
      <w:r w:rsidR="009C686F" w:rsidRPr="000F197B">
        <w:rPr>
          <w:rFonts w:ascii="Times New Roman" w:hAnsi="Times New Roman" w:cs="Times New Roman"/>
          <w:b/>
        </w:rPr>
        <w:t>ESPECIFICAÇÃO TÉCNICA</w:t>
      </w:r>
      <w:r w:rsidR="004E0DE0" w:rsidRPr="000F197B">
        <w:rPr>
          <w:rFonts w:ascii="Times New Roman" w:hAnsi="Times New Roman" w:cs="Times New Roman"/>
          <w:b/>
        </w:rPr>
        <w:t xml:space="preserve"> </w:t>
      </w:r>
    </w:p>
    <w:p w14:paraId="358DA50E" w14:textId="49B0E93A" w:rsidR="003D3095" w:rsidRPr="000F197B" w:rsidRDefault="004D047D" w:rsidP="004D047D">
      <w:pPr>
        <w:spacing w:after="120" w:line="360" w:lineRule="auto"/>
        <w:ind w:left="710" w:hanging="284"/>
        <w:jc w:val="both"/>
        <w:rPr>
          <w:rFonts w:ascii="Times New Roman" w:hAnsi="Times New Roman" w:cs="Times New Roman"/>
          <w:bCs/>
        </w:rPr>
      </w:pPr>
      <w:r w:rsidRPr="000F197B">
        <w:rPr>
          <w:rFonts w:ascii="Times New Roman" w:hAnsi="Times New Roman" w:cs="Times New Roman"/>
          <w:b/>
          <w:bCs/>
        </w:rPr>
        <w:t>4.1.</w:t>
      </w:r>
      <w:r w:rsidRPr="000F197B">
        <w:rPr>
          <w:rFonts w:ascii="Times New Roman" w:hAnsi="Times New Roman" w:cs="Times New Roman"/>
        </w:rPr>
        <w:t xml:space="preserve"> </w:t>
      </w:r>
      <w:r w:rsidR="003D3095" w:rsidRPr="000F197B">
        <w:rPr>
          <w:rFonts w:ascii="Times New Roman" w:hAnsi="Times New Roman" w:cs="Times New Roman"/>
        </w:rPr>
        <w:t xml:space="preserve">No quadro </w:t>
      </w:r>
      <w:r w:rsidR="00CD1473" w:rsidRPr="000F197B">
        <w:rPr>
          <w:rFonts w:ascii="Times New Roman" w:hAnsi="Times New Roman" w:cs="Times New Roman"/>
        </w:rPr>
        <w:t>01</w:t>
      </w:r>
      <w:r w:rsidR="00CD1473" w:rsidRPr="000F197B">
        <w:rPr>
          <w:rFonts w:ascii="Times New Roman" w:eastAsia="Times New Roman" w:hAnsi="Times New Roman" w:cs="Times New Roman"/>
          <w:b/>
          <w:color w:val="0D0D0D"/>
        </w:rPr>
        <w:t xml:space="preserve"> </w:t>
      </w:r>
      <w:r w:rsidR="00CD1473" w:rsidRPr="000F197B">
        <w:rPr>
          <w:rFonts w:ascii="Times New Roman" w:eastAsia="Times New Roman" w:hAnsi="Times New Roman" w:cs="Times New Roman"/>
          <w:bCs/>
          <w:color w:val="0D0D0D"/>
        </w:rPr>
        <w:t>constam as atividades gerais a serem desenvolvidas pela contratada</w:t>
      </w:r>
      <w:r w:rsidR="00BF29A5" w:rsidRPr="000F197B">
        <w:rPr>
          <w:rFonts w:ascii="Times New Roman" w:eastAsia="Times New Roman" w:hAnsi="Times New Roman" w:cs="Times New Roman"/>
          <w:bCs/>
          <w:color w:val="0D0D0D"/>
        </w:rPr>
        <w:t xml:space="preserve"> e no Quadro 2 a especificação técnica dos produtos.</w:t>
      </w:r>
    </w:p>
    <w:p w14:paraId="7E619C30" w14:textId="135E0363" w:rsidR="003D3095" w:rsidRPr="000F197B" w:rsidRDefault="00DA2FB8" w:rsidP="00DA2FB8">
      <w:pPr>
        <w:pStyle w:val="PargrafodaLista"/>
        <w:spacing w:after="133" w:line="360" w:lineRule="auto"/>
        <w:ind w:left="142"/>
        <w:jc w:val="both"/>
        <w:rPr>
          <w:rFonts w:ascii="Times New Roman" w:hAnsi="Times New Roman" w:cs="Times New Roman"/>
          <w:color w:val="222222"/>
          <w:lang w:val="pt-PT"/>
        </w:rPr>
      </w:pPr>
      <w:r w:rsidRPr="000F197B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3D3095" w:rsidRPr="000F197B">
        <w:rPr>
          <w:rFonts w:ascii="Times New Roman" w:hAnsi="Times New Roman" w:cs="Times New Roman"/>
          <w:color w:val="222222"/>
          <w:lang w:val="pt-PT"/>
        </w:rPr>
        <w:t xml:space="preserve">Quadro </w:t>
      </w:r>
      <w:r w:rsidR="00CD1473" w:rsidRPr="000F197B">
        <w:rPr>
          <w:rFonts w:ascii="Times New Roman" w:hAnsi="Times New Roman" w:cs="Times New Roman"/>
          <w:color w:val="222222"/>
          <w:lang w:val="pt-PT"/>
        </w:rPr>
        <w:t>01</w:t>
      </w:r>
      <w:r w:rsidR="003D3095" w:rsidRPr="000F197B">
        <w:rPr>
          <w:rFonts w:ascii="Times New Roman" w:hAnsi="Times New Roman" w:cs="Times New Roman"/>
          <w:color w:val="222222"/>
          <w:lang w:val="pt-PT"/>
        </w:rPr>
        <w:t xml:space="preserve">: </w:t>
      </w:r>
      <w:r w:rsidR="00972ECE" w:rsidRPr="000F197B">
        <w:rPr>
          <w:rFonts w:ascii="Times New Roman" w:hAnsi="Times New Roman" w:cs="Times New Roman"/>
          <w:color w:val="222222"/>
          <w:lang w:val="pt-PT"/>
        </w:rPr>
        <w:t>Atividades a serem desenvolvidas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8634"/>
      </w:tblGrid>
      <w:tr w:rsidR="00972ECE" w:rsidRPr="000F197B" w14:paraId="04F8AA90" w14:textId="77777777" w:rsidTr="001C33CE">
        <w:trPr>
          <w:trHeight w:val="532"/>
          <w:jc w:val="center"/>
        </w:trPr>
        <w:tc>
          <w:tcPr>
            <w:tcW w:w="859" w:type="dxa"/>
            <w:shd w:val="clear" w:color="auto" w:fill="D8F0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A3253" w14:textId="77777777" w:rsidR="00972ECE" w:rsidRPr="000F197B" w:rsidRDefault="00972ECE" w:rsidP="00394745">
            <w:pPr>
              <w:spacing w:after="0" w:line="360" w:lineRule="auto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D0D0D"/>
                <w:lang w:eastAsia="pt-BR"/>
              </w:rPr>
            </w:pPr>
            <w:r w:rsidRPr="000F197B">
              <w:rPr>
                <w:rFonts w:ascii="Times New Roman" w:eastAsia="Times New Roman" w:hAnsi="Times New Roman" w:cs="Times New Roman"/>
                <w:b/>
                <w:color w:val="0D0D0D"/>
                <w:lang w:eastAsia="pt-BR"/>
              </w:rPr>
              <w:t>ITEM</w:t>
            </w:r>
          </w:p>
        </w:tc>
        <w:tc>
          <w:tcPr>
            <w:tcW w:w="8634" w:type="dxa"/>
            <w:shd w:val="clear" w:color="auto" w:fill="D8F0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D7971" w14:textId="4B11F4D6" w:rsidR="00972ECE" w:rsidRPr="000F197B" w:rsidRDefault="00972ECE" w:rsidP="00394745">
            <w:pPr>
              <w:spacing w:after="0" w:line="360" w:lineRule="auto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D0D0D"/>
                <w:lang w:eastAsia="pt-BR"/>
              </w:rPr>
            </w:pPr>
            <w:r w:rsidRPr="000F197B">
              <w:rPr>
                <w:rFonts w:ascii="Times New Roman" w:eastAsia="Times New Roman" w:hAnsi="Times New Roman" w:cs="Times New Roman"/>
                <w:b/>
                <w:color w:val="0D0D0D"/>
                <w:lang w:eastAsia="pt-BR"/>
              </w:rPr>
              <w:t xml:space="preserve">DESCRIÇÃO </w:t>
            </w:r>
          </w:p>
        </w:tc>
      </w:tr>
      <w:tr w:rsidR="00972ECE" w:rsidRPr="000F197B" w14:paraId="51E1F4F6" w14:textId="77777777" w:rsidTr="001C33CE">
        <w:trPr>
          <w:trHeight w:val="487"/>
          <w:jc w:val="center"/>
        </w:trPr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CD5A5" w14:textId="484968B0" w:rsidR="00972ECE" w:rsidRPr="000F197B" w:rsidRDefault="00972ECE" w:rsidP="0039474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0F197B">
              <w:rPr>
                <w:rFonts w:ascii="Times New Roman" w:eastAsia="Times New Roman" w:hAnsi="Times New Roman" w:cs="Times New Roman"/>
                <w:color w:val="212121"/>
                <w:lang w:eastAsia="pt-BR"/>
              </w:rPr>
              <w:t>1</w:t>
            </w:r>
          </w:p>
        </w:tc>
        <w:tc>
          <w:tcPr>
            <w:tcW w:w="8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2A5DE" w14:textId="2398134D" w:rsidR="00972ECE" w:rsidRPr="000F197B" w:rsidRDefault="003A2CCB" w:rsidP="00394745">
            <w:pPr>
              <w:widowControl w:val="0"/>
              <w:spacing w:after="133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Automação do sistema de irrigação de casa de sombra de mudas micropropagadas.</w:t>
            </w:r>
          </w:p>
        </w:tc>
      </w:tr>
      <w:tr w:rsidR="00972ECE" w:rsidRPr="000F197B" w14:paraId="2CBE5199" w14:textId="77777777" w:rsidTr="001C33CE">
        <w:trPr>
          <w:trHeight w:val="551"/>
          <w:jc w:val="center"/>
        </w:trPr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6068A" w14:textId="43421170" w:rsidR="00972ECE" w:rsidRPr="000F197B" w:rsidRDefault="00972ECE" w:rsidP="0039474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0F197B">
              <w:rPr>
                <w:rFonts w:ascii="Times New Roman" w:eastAsia="Times New Roman" w:hAnsi="Times New Roman" w:cs="Times New Roman"/>
                <w:color w:val="212121"/>
                <w:lang w:eastAsia="pt-BR"/>
              </w:rPr>
              <w:t>2</w:t>
            </w:r>
          </w:p>
        </w:tc>
        <w:tc>
          <w:tcPr>
            <w:tcW w:w="8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733E2" w14:textId="0F25AF10" w:rsidR="00972ECE" w:rsidRPr="000F197B" w:rsidRDefault="003A2CCB" w:rsidP="00394745">
            <w:pPr>
              <w:tabs>
                <w:tab w:val="left" w:pos="429"/>
              </w:tabs>
              <w:spacing w:after="120" w:line="360" w:lineRule="auto"/>
              <w:ind w:right="11"/>
              <w:jc w:val="both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Revitalização de casa de bombas.</w:t>
            </w:r>
          </w:p>
        </w:tc>
      </w:tr>
      <w:tr w:rsidR="00972ECE" w:rsidRPr="000F197B" w14:paraId="0151B37C" w14:textId="77777777" w:rsidTr="001C33CE">
        <w:trPr>
          <w:trHeight w:val="551"/>
          <w:jc w:val="center"/>
        </w:trPr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718D" w14:textId="58A3C5EF" w:rsidR="00972ECE" w:rsidRPr="000F197B" w:rsidRDefault="00972ECE" w:rsidP="0039474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0F197B">
              <w:rPr>
                <w:rFonts w:ascii="Times New Roman" w:eastAsia="Times New Roman" w:hAnsi="Times New Roman" w:cs="Times New Roman"/>
                <w:color w:val="212121"/>
                <w:lang w:eastAsia="pt-BR"/>
              </w:rPr>
              <w:t>3</w:t>
            </w:r>
          </w:p>
        </w:tc>
        <w:tc>
          <w:tcPr>
            <w:tcW w:w="8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0B1CD" w14:textId="7102AFF8" w:rsidR="00972ECE" w:rsidRPr="000F197B" w:rsidRDefault="003A2CCB" w:rsidP="00394745">
            <w:pPr>
              <w:tabs>
                <w:tab w:val="left" w:pos="429"/>
              </w:tabs>
              <w:spacing w:after="120" w:line="360" w:lineRule="auto"/>
              <w:ind w:right="11"/>
              <w:jc w:val="both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Revitalização do sistema de irrigação de casa de sombra nas zonas 01, 02, 03 e 04.</w:t>
            </w:r>
          </w:p>
        </w:tc>
      </w:tr>
      <w:tr w:rsidR="00972ECE" w:rsidRPr="000F197B" w14:paraId="46316E54" w14:textId="77777777" w:rsidTr="001C33CE">
        <w:trPr>
          <w:trHeight w:val="551"/>
          <w:jc w:val="center"/>
        </w:trPr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ED89" w14:textId="1DED5045" w:rsidR="00972ECE" w:rsidRPr="000F197B" w:rsidRDefault="00972ECE" w:rsidP="0039474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0F197B">
              <w:rPr>
                <w:rFonts w:ascii="Times New Roman" w:eastAsia="Times New Roman" w:hAnsi="Times New Roman" w:cs="Times New Roman"/>
                <w:color w:val="212121"/>
                <w:lang w:eastAsia="pt-BR"/>
              </w:rPr>
              <w:t>4</w:t>
            </w:r>
          </w:p>
        </w:tc>
        <w:tc>
          <w:tcPr>
            <w:tcW w:w="8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ED72A" w14:textId="0B09AFD7" w:rsidR="00972ECE" w:rsidRPr="000F197B" w:rsidRDefault="005D3459" w:rsidP="00813ED9">
            <w:pPr>
              <w:tabs>
                <w:tab w:val="left" w:pos="429"/>
              </w:tabs>
              <w:spacing w:after="120" w:line="276" w:lineRule="auto"/>
              <w:ind w:right="11"/>
              <w:jc w:val="both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Revitalização do sistema de irrigação em bancadas de aclimatização nas zonas 05, 06, 08 e 09.</w:t>
            </w:r>
          </w:p>
        </w:tc>
      </w:tr>
      <w:tr w:rsidR="00F61D07" w:rsidRPr="000F197B" w14:paraId="60807CEC" w14:textId="77777777" w:rsidTr="001C33CE">
        <w:trPr>
          <w:trHeight w:val="551"/>
          <w:jc w:val="center"/>
        </w:trPr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863A" w14:textId="3E263680" w:rsidR="00F61D07" w:rsidRPr="000F197B" w:rsidRDefault="00F61D07" w:rsidP="0039474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0F197B">
              <w:rPr>
                <w:rFonts w:ascii="Times New Roman" w:eastAsia="Times New Roman" w:hAnsi="Times New Roman" w:cs="Times New Roman"/>
                <w:color w:val="212121"/>
                <w:lang w:eastAsia="pt-BR"/>
              </w:rPr>
              <w:t>5</w:t>
            </w:r>
          </w:p>
        </w:tc>
        <w:tc>
          <w:tcPr>
            <w:tcW w:w="8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F2161" w14:textId="5B05A5BD" w:rsidR="00F61D07" w:rsidRPr="000F197B" w:rsidRDefault="00F61D07" w:rsidP="00813ED9">
            <w:pPr>
              <w:tabs>
                <w:tab w:val="left" w:pos="429"/>
              </w:tabs>
              <w:spacing w:after="120" w:line="276" w:lineRule="auto"/>
              <w:ind w:right="11"/>
              <w:jc w:val="both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Realizar vistoria conjunta com a equipe da Sedam para a medição e entrega da obra, para a emissão de documento de recebimento e aceite.</w:t>
            </w:r>
          </w:p>
        </w:tc>
      </w:tr>
    </w:tbl>
    <w:p w14:paraId="7A3F45EA" w14:textId="77777777" w:rsidR="00DA2FB8" w:rsidRPr="000F197B" w:rsidRDefault="00DA2FB8" w:rsidP="00DA2F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023632" w14:textId="6F5BDE9B" w:rsidR="00371C26" w:rsidRPr="000F197B" w:rsidRDefault="00DA2FB8" w:rsidP="00DA2FB8">
      <w:pPr>
        <w:spacing w:after="133" w:line="360" w:lineRule="auto"/>
        <w:jc w:val="both"/>
        <w:rPr>
          <w:rFonts w:ascii="Times New Roman" w:hAnsi="Times New Roman" w:cs="Times New Roman"/>
          <w:color w:val="222222"/>
          <w:lang w:val="pt-PT"/>
        </w:rPr>
      </w:pPr>
      <w:r w:rsidRPr="000F197B">
        <w:rPr>
          <w:rFonts w:ascii="Times New Roman" w:hAnsi="Times New Roman" w:cs="Times New Roman"/>
          <w:color w:val="222222"/>
          <w:lang w:val="pt-PT"/>
        </w:rPr>
        <w:t xml:space="preserve">    </w:t>
      </w:r>
      <w:r w:rsidR="00371C26" w:rsidRPr="000F197B">
        <w:rPr>
          <w:rFonts w:ascii="Times New Roman" w:hAnsi="Times New Roman" w:cs="Times New Roman"/>
          <w:color w:val="222222"/>
          <w:lang w:val="pt-PT"/>
        </w:rPr>
        <w:t xml:space="preserve">Quadro 2: Especificação técnica para </w:t>
      </w:r>
      <w:r w:rsidR="005D3459" w:rsidRPr="000F197B">
        <w:rPr>
          <w:rFonts w:ascii="Times New Roman" w:hAnsi="Times New Roman" w:cs="Times New Roman"/>
          <w:color w:val="222222"/>
          <w:lang w:val="pt-PT"/>
        </w:rPr>
        <w:t>manutenção e automação da irrigação do Viveiro da Floresta</w:t>
      </w:r>
      <w:r w:rsidR="00BE1B0A" w:rsidRPr="000F197B">
        <w:rPr>
          <w:rFonts w:ascii="Times New Roman" w:hAnsi="Times New Roman" w:cs="Times New Roman"/>
          <w:color w:val="222222"/>
          <w:lang w:val="pt-PT"/>
        </w:rPr>
        <w:t xml:space="preserve"> (materiais discriminados no Anexo 01)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653"/>
        <w:gridCol w:w="2215"/>
        <w:gridCol w:w="4766"/>
      </w:tblGrid>
      <w:tr w:rsidR="008D5BC7" w:rsidRPr="000F197B" w14:paraId="6B040DDB" w14:textId="77777777" w:rsidTr="001C33CE">
        <w:trPr>
          <w:trHeight w:val="346"/>
          <w:jc w:val="center"/>
        </w:trPr>
        <w:tc>
          <w:tcPr>
            <w:tcW w:w="859" w:type="dxa"/>
            <w:shd w:val="clear" w:color="auto" w:fill="D8F0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4F5C" w14:textId="1E7EEF83" w:rsidR="008D5BC7" w:rsidRPr="000F197B" w:rsidRDefault="008D5BC7" w:rsidP="001B2212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pt-BR"/>
              </w:rPr>
            </w:pPr>
            <w:r w:rsidRPr="000F197B">
              <w:rPr>
                <w:rFonts w:ascii="Times New Roman" w:eastAsia="Times New Roman" w:hAnsi="Times New Roman" w:cs="Times New Roman"/>
                <w:b/>
                <w:color w:val="0D0D0D"/>
                <w:lang w:eastAsia="pt-BR"/>
              </w:rPr>
              <w:t>ITEM</w:t>
            </w:r>
          </w:p>
        </w:tc>
        <w:tc>
          <w:tcPr>
            <w:tcW w:w="1653" w:type="dxa"/>
            <w:shd w:val="clear" w:color="auto" w:fill="D8F0E3"/>
            <w:vAlign w:val="center"/>
          </w:tcPr>
          <w:p w14:paraId="2F41D37C" w14:textId="40AC753D" w:rsidR="008D5BC7" w:rsidRPr="000F197B" w:rsidRDefault="008D5BC7" w:rsidP="001B2212">
            <w:pPr>
              <w:spacing w:after="0" w:line="27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pt-BR"/>
              </w:rPr>
            </w:pPr>
            <w:r w:rsidRPr="000F197B">
              <w:rPr>
                <w:rFonts w:ascii="Times New Roman" w:eastAsia="Times New Roman" w:hAnsi="Times New Roman" w:cs="Times New Roman"/>
                <w:b/>
                <w:color w:val="0D0D0D"/>
                <w:lang w:eastAsia="pt-BR"/>
              </w:rPr>
              <w:t>QUANTIDADE</w:t>
            </w:r>
          </w:p>
        </w:tc>
        <w:tc>
          <w:tcPr>
            <w:tcW w:w="2215" w:type="dxa"/>
            <w:shd w:val="clear" w:color="auto" w:fill="D8F0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2479" w14:textId="794F15B5" w:rsidR="008D5BC7" w:rsidRPr="000F197B" w:rsidRDefault="008D5BC7" w:rsidP="001B2212">
            <w:pPr>
              <w:spacing w:after="0" w:line="276" w:lineRule="auto"/>
              <w:ind w:left="2"/>
              <w:rPr>
                <w:rFonts w:ascii="Times New Roman" w:eastAsia="Times New Roman" w:hAnsi="Times New Roman" w:cs="Times New Roman"/>
                <w:b/>
                <w:color w:val="0D0D0D"/>
                <w:lang w:eastAsia="pt-BR"/>
              </w:rPr>
            </w:pPr>
            <w:r w:rsidRPr="000F197B">
              <w:rPr>
                <w:rFonts w:ascii="Times New Roman" w:eastAsia="Times New Roman" w:hAnsi="Times New Roman" w:cs="Times New Roman"/>
                <w:b/>
                <w:color w:val="0D0D0D"/>
                <w:lang w:eastAsia="pt-BR"/>
              </w:rPr>
              <w:t>PRODUTO</w:t>
            </w:r>
          </w:p>
        </w:tc>
        <w:tc>
          <w:tcPr>
            <w:tcW w:w="4766" w:type="dxa"/>
            <w:shd w:val="clear" w:color="auto" w:fill="D8F0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9FD38" w14:textId="3452A950" w:rsidR="008D5BC7" w:rsidRPr="000F197B" w:rsidRDefault="008D5BC7" w:rsidP="001B2212">
            <w:pPr>
              <w:spacing w:after="0" w:line="276" w:lineRule="auto"/>
              <w:ind w:left="2"/>
              <w:rPr>
                <w:rFonts w:ascii="Times New Roman" w:eastAsia="Times New Roman" w:hAnsi="Times New Roman" w:cs="Times New Roman"/>
                <w:b/>
                <w:color w:val="0D0D0D"/>
                <w:lang w:eastAsia="pt-BR"/>
              </w:rPr>
            </w:pPr>
            <w:r w:rsidRPr="000F197B">
              <w:rPr>
                <w:rFonts w:ascii="Times New Roman" w:eastAsia="Times New Roman" w:hAnsi="Times New Roman" w:cs="Times New Roman"/>
                <w:b/>
                <w:color w:val="0D0D0D"/>
                <w:lang w:eastAsia="pt-BR"/>
              </w:rPr>
              <w:t>DESCRIÇÃO</w:t>
            </w:r>
          </w:p>
        </w:tc>
      </w:tr>
      <w:tr w:rsidR="008D5BC7" w:rsidRPr="000F197B" w14:paraId="455122A9" w14:textId="77777777" w:rsidTr="001C33CE">
        <w:trPr>
          <w:trHeight w:val="346"/>
          <w:jc w:val="center"/>
        </w:trPr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D160B" w14:textId="46518696" w:rsidR="008D5BC7" w:rsidRPr="000F197B" w:rsidRDefault="008D5BC7" w:rsidP="001B2212">
            <w:pPr>
              <w:spacing w:after="133"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shd w:val="clear" w:color="auto" w:fill="FFFFFF"/>
            <w:vAlign w:val="center"/>
          </w:tcPr>
          <w:p w14:paraId="3DABD66F" w14:textId="7963F8B1" w:rsidR="008D5BC7" w:rsidRPr="000F197B" w:rsidRDefault="008D5BC7" w:rsidP="001B2212">
            <w:pPr>
              <w:spacing w:after="133" w:line="276" w:lineRule="auto"/>
              <w:jc w:val="center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F556" w14:textId="4052B251" w:rsidR="008D5BC7" w:rsidRPr="000F197B" w:rsidRDefault="005D3459" w:rsidP="001B2212">
            <w:pPr>
              <w:spacing w:after="133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Automação do sistema de irrigação de casa de sombra de mudas micropropagadas.</w:t>
            </w:r>
          </w:p>
        </w:tc>
        <w:tc>
          <w:tcPr>
            <w:tcW w:w="4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FDA43" w14:textId="02FBDDF8" w:rsidR="005D3459" w:rsidRPr="000F197B" w:rsidRDefault="005D3459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Substituir tubulação das linhas dos emissores com Tubo PELBD de 26,3 mm PN 30 e eliminar os emissores que estão do lado externo da casa de sombra, com serviços de escavação e aterro dos tubos.</w:t>
            </w:r>
          </w:p>
          <w:p w14:paraId="0BA530A2" w14:textId="12F79A48" w:rsidR="005D3459" w:rsidRPr="000F197B" w:rsidRDefault="005D3459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Substituir os emissores por novos da mesma configuração.</w:t>
            </w:r>
          </w:p>
          <w:p w14:paraId="5B4766BB" w14:textId="6B437081" w:rsidR="005D3459" w:rsidRPr="000F197B" w:rsidRDefault="005D3459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lastRenderedPageBreak/>
              <w:t>- Substituir 24m (vinte e quatro) das laterais, parte dos fundos e teto com sombrite da mesma configuração.</w:t>
            </w:r>
          </w:p>
          <w:p w14:paraId="11D8CD85" w14:textId="1E6F024D" w:rsidR="008D5BC7" w:rsidRPr="000F197B" w:rsidRDefault="005D3459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Automatizar os dois setores com eletro válvulas e solenoide que atenda a demanda de cada setor, implantar rede com cabos PP com espessura adequada para uma distância de no mínimo 120m (cento e vinte) entre as válvulas e a casa de bomba, instalar o cabeamento aéreo e quadro de comando com controladora de 04 (quatro) sessões.</w:t>
            </w:r>
          </w:p>
        </w:tc>
      </w:tr>
      <w:tr w:rsidR="008D5BC7" w:rsidRPr="000F197B" w14:paraId="675D0834" w14:textId="77777777" w:rsidTr="001C33CE">
        <w:trPr>
          <w:trHeight w:val="346"/>
          <w:jc w:val="center"/>
        </w:trPr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17B1" w14:textId="40A4F54B" w:rsidR="008D5BC7" w:rsidRPr="000F197B" w:rsidRDefault="008D5BC7" w:rsidP="001B2212">
            <w:pPr>
              <w:spacing w:after="133"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53" w:type="dxa"/>
            <w:shd w:val="clear" w:color="auto" w:fill="FFFFFF"/>
            <w:vAlign w:val="center"/>
          </w:tcPr>
          <w:p w14:paraId="48032FF7" w14:textId="287BEA96" w:rsidR="008D5BC7" w:rsidRPr="000F197B" w:rsidRDefault="008D5BC7" w:rsidP="001B2212">
            <w:pPr>
              <w:spacing w:after="133" w:line="276" w:lineRule="auto"/>
              <w:jc w:val="center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64E36" w14:textId="624394A4" w:rsidR="008D5BC7" w:rsidRPr="000F197B" w:rsidRDefault="005D3459" w:rsidP="001B2212">
            <w:pPr>
              <w:spacing w:after="133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Revitalização de casa de bombas.</w:t>
            </w:r>
          </w:p>
        </w:tc>
        <w:tc>
          <w:tcPr>
            <w:tcW w:w="4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607C4" w14:textId="2036F0AF" w:rsidR="005D3459" w:rsidRPr="000F197B" w:rsidRDefault="005D3459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Substituir quadro de comando com os componentes eletrônicos suficientes para atender a demanda de 08</w:t>
            </w:r>
            <w:r w:rsidR="001B2212" w:rsidRPr="000F197B">
              <w:rPr>
                <w:rFonts w:ascii="Times New Roman" w:hAnsi="Times New Roman" w:cs="Times New Roman"/>
              </w:rPr>
              <w:t xml:space="preserve"> </w:t>
            </w:r>
            <w:r w:rsidRPr="000F197B">
              <w:rPr>
                <w:rFonts w:ascii="Times New Roman" w:hAnsi="Times New Roman" w:cs="Times New Roman"/>
              </w:rPr>
              <w:t>(oito) zonas com micros aspersores;</w:t>
            </w:r>
          </w:p>
          <w:p w14:paraId="0064BAC1" w14:textId="272F9362" w:rsidR="005D3459" w:rsidRPr="000F197B" w:rsidRDefault="005D3459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Instalação de controladora com 12 (doze) sessões novas e de modelo atualizada.</w:t>
            </w:r>
          </w:p>
          <w:p w14:paraId="3C03583E" w14:textId="38E2B348" w:rsidR="008D5BC7" w:rsidRPr="000F197B" w:rsidRDefault="005D3459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Substituir cabeamento da bomba até o quadro de comando.</w:t>
            </w:r>
          </w:p>
        </w:tc>
      </w:tr>
      <w:tr w:rsidR="008D5BC7" w:rsidRPr="000F197B" w14:paraId="374B4ECE" w14:textId="77777777" w:rsidTr="001C33CE">
        <w:trPr>
          <w:trHeight w:val="346"/>
          <w:jc w:val="center"/>
        </w:trPr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76C43" w14:textId="13631F0E" w:rsidR="008D5BC7" w:rsidRPr="000F197B" w:rsidRDefault="008D5BC7" w:rsidP="001B2212">
            <w:pPr>
              <w:spacing w:after="133"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3" w:type="dxa"/>
            <w:shd w:val="clear" w:color="auto" w:fill="FFFFFF"/>
            <w:vAlign w:val="center"/>
          </w:tcPr>
          <w:p w14:paraId="5760ACCC" w14:textId="0D8599CF" w:rsidR="008D5BC7" w:rsidRPr="000F197B" w:rsidRDefault="008D5BC7" w:rsidP="001B2212">
            <w:pPr>
              <w:spacing w:after="133" w:line="276" w:lineRule="auto"/>
              <w:jc w:val="center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3C5A" w14:textId="75702A2C" w:rsidR="008D5BC7" w:rsidRPr="000F197B" w:rsidRDefault="005D3459" w:rsidP="001B2212">
            <w:pPr>
              <w:spacing w:after="133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Revitalização do sistema de irrigação de casa de sombra nas zonas 01, 02, 03 e 04.</w:t>
            </w:r>
          </w:p>
        </w:tc>
        <w:tc>
          <w:tcPr>
            <w:tcW w:w="4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2B5F3" w14:textId="1D629A8E" w:rsidR="005D3459" w:rsidRPr="000F197B" w:rsidRDefault="005D3459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Substituição da fiação partindo do quadro de comando até as eletroválvulas;</w:t>
            </w:r>
          </w:p>
          <w:p w14:paraId="164AEA72" w14:textId="75994789" w:rsidR="005D3459" w:rsidRPr="000F197B" w:rsidRDefault="005D3459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Substituir as 02</w:t>
            </w:r>
            <w:r w:rsidR="0000502D" w:rsidRPr="000F197B">
              <w:rPr>
                <w:rFonts w:ascii="Times New Roman" w:hAnsi="Times New Roman" w:cs="Times New Roman"/>
              </w:rPr>
              <w:t xml:space="preserve"> </w:t>
            </w:r>
            <w:r w:rsidRPr="000F197B">
              <w:rPr>
                <w:rFonts w:ascii="Times New Roman" w:hAnsi="Times New Roman" w:cs="Times New Roman"/>
              </w:rPr>
              <w:t>(duas) eletroválvulas e suas conexões;</w:t>
            </w:r>
          </w:p>
          <w:p w14:paraId="5310CF9C" w14:textId="7555F296" w:rsidR="005D3459" w:rsidRPr="000F197B" w:rsidRDefault="005D3459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Confeccionar caixa de inspeção na derivação da entrada do cabeamento de acionamento das eletroválvulas;</w:t>
            </w:r>
          </w:p>
          <w:p w14:paraId="46F9765A" w14:textId="01F2284F" w:rsidR="005D3459" w:rsidRPr="000F197B" w:rsidRDefault="005D3459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Aterrar a rede de cabos de alimentação partindo do quadro até as eletroválvulas;</w:t>
            </w:r>
          </w:p>
          <w:p w14:paraId="6B3E3D00" w14:textId="1E3C955E" w:rsidR="005D3459" w:rsidRPr="000F197B" w:rsidRDefault="005D3459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Substituir os tubos das linhas dos emissores por Tubo PELBD de Ø 20,6 mm PN 30;</w:t>
            </w:r>
          </w:p>
          <w:p w14:paraId="4DB70ED4" w14:textId="3D4AB1F1" w:rsidR="005D3459" w:rsidRPr="000F197B" w:rsidRDefault="005D3459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Substituir os joelhos, inicial de linha e chulas das 08</w:t>
            </w:r>
            <w:r w:rsidR="0000502D" w:rsidRPr="000F197B">
              <w:rPr>
                <w:rFonts w:ascii="Times New Roman" w:hAnsi="Times New Roman" w:cs="Times New Roman"/>
              </w:rPr>
              <w:t xml:space="preserve"> </w:t>
            </w:r>
            <w:r w:rsidRPr="000F197B">
              <w:rPr>
                <w:rFonts w:ascii="Times New Roman" w:hAnsi="Times New Roman" w:cs="Times New Roman"/>
              </w:rPr>
              <w:t>(oito) linhas de emissores;</w:t>
            </w:r>
          </w:p>
          <w:p w14:paraId="02C0AF2A" w14:textId="43555FD8" w:rsidR="005D3459" w:rsidRPr="000F197B" w:rsidRDefault="005D3459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Substituir 160</w:t>
            </w:r>
            <w:r w:rsidR="0000502D" w:rsidRPr="000F197B">
              <w:rPr>
                <w:rFonts w:ascii="Times New Roman" w:hAnsi="Times New Roman" w:cs="Times New Roman"/>
              </w:rPr>
              <w:t xml:space="preserve"> </w:t>
            </w:r>
            <w:r w:rsidRPr="000F197B">
              <w:rPr>
                <w:rFonts w:ascii="Times New Roman" w:hAnsi="Times New Roman" w:cs="Times New Roman"/>
              </w:rPr>
              <w:t xml:space="preserve">(cento e sessenta) </w:t>
            </w:r>
            <w:proofErr w:type="gramStart"/>
            <w:r w:rsidRPr="000F197B">
              <w:rPr>
                <w:rFonts w:ascii="Times New Roman" w:hAnsi="Times New Roman" w:cs="Times New Roman"/>
              </w:rPr>
              <w:t>micro tubo</w:t>
            </w:r>
            <w:proofErr w:type="gramEnd"/>
            <w:r w:rsidRPr="000F197B">
              <w:rPr>
                <w:rFonts w:ascii="Times New Roman" w:hAnsi="Times New Roman" w:cs="Times New Roman"/>
              </w:rPr>
              <w:t xml:space="preserve"> Ø 7 mm x 0,60m e seus conectores;</w:t>
            </w:r>
          </w:p>
          <w:p w14:paraId="378D0025" w14:textId="01DCB5D7" w:rsidR="008D5BC7" w:rsidRPr="000F197B" w:rsidRDefault="005D3459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Substituir 160</w:t>
            </w:r>
            <w:r w:rsidR="0000502D" w:rsidRPr="000F197B">
              <w:rPr>
                <w:rFonts w:ascii="Times New Roman" w:hAnsi="Times New Roman" w:cs="Times New Roman"/>
              </w:rPr>
              <w:t xml:space="preserve"> </w:t>
            </w:r>
            <w:r w:rsidRPr="000F197B">
              <w:rPr>
                <w:rFonts w:ascii="Times New Roman" w:hAnsi="Times New Roman" w:cs="Times New Roman"/>
              </w:rPr>
              <w:t xml:space="preserve">(cento e sessenta) </w:t>
            </w:r>
            <w:proofErr w:type="gramStart"/>
            <w:r w:rsidR="0000502D" w:rsidRPr="000F197B">
              <w:rPr>
                <w:rFonts w:ascii="Times New Roman" w:hAnsi="Times New Roman" w:cs="Times New Roman"/>
              </w:rPr>
              <w:t>micro aspersores</w:t>
            </w:r>
            <w:proofErr w:type="gramEnd"/>
            <w:r w:rsidRPr="000F197B">
              <w:rPr>
                <w:rFonts w:ascii="Times New Roman" w:hAnsi="Times New Roman" w:cs="Times New Roman"/>
              </w:rPr>
              <w:t xml:space="preserve"> com PS. De 1,5kg com diâmetro de 3m de ação e com vazão de no mínimo 80 l/h.</w:t>
            </w:r>
          </w:p>
        </w:tc>
      </w:tr>
      <w:tr w:rsidR="008D5BC7" w:rsidRPr="000F197B" w14:paraId="4495EA35" w14:textId="77777777" w:rsidTr="001C33CE">
        <w:trPr>
          <w:trHeight w:val="346"/>
          <w:jc w:val="center"/>
        </w:trPr>
        <w:tc>
          <w:tcPr>
            <w:tcW w:w="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330BB" w14:textId="5CAB29A3" w:rsidR="008D5BC7" w:rsidRPr="000F197B" w:rsidRDefault="008D5BC7" w:rsidP="001B2212">
            <w:pPr>
              <w:spacing w:after="133"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shd w:val="clear" w:color="auto" w:fill="FFFFFF"/>
            <w:vAlign w:val="center"/>
          </w:tcPr>
          <w:p w14:paraId="3BD88EA3" w14:textId="608A0C8E" w:rsidR="008D5BC7" w:rsidRPr="000F197B" w:rsidRDefault="008D5BC7" w:rsidP="001B2212">
            <w:pPr>
              <w:spacing w:after="133" w:line="276" w:lineRule="auto"/>
              <w:jc w:val="center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0F61" w14:textId="1DE3475A" w:rsidR="008D5BC7" w:rsidRPr="000F197B" w:rsidRDefault="0000502D" w:rsidP="001B2212">
            <w:pPr>
              <w:spacing w:after="133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Revitalização do sistema de irrigação em bancadas de aclimatização nas zonas 05, 06, 08 e 09.</w:t>
            </w:r>
          </w:p>
        </w:tc>
        <w:tc>
          <w:tcPr>
            <w:tcW w:w="4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062B" w14:textId="27401117" w:rsidR="0000502D" w:rsidRPr="000F197B" w:rsidRDefault="0000502D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Substituição da fiação partindo do quadro de comando até as eletroválvulas;</w:t>
            </w:r>
          </w:p>
          <w:p w14:paraId="386E6348" w14:textId="245F5029" w:rsidR="0000502D" w:rsidRPr="000F197B" w:rsidRDefault="0000502D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Substituir as eletroválvulas e suas conexões;</w:t>
            </w:r>
          </w:p>
          <w:p w14:paraId="7DE39BD1" w14:textId="550D2D66" w:rsidR="0000502D" w:rsidRPr="000F197B" w:rsidRDefault="0000502D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Confeccionar caixa de inspeção na derivação da entrada do cabeamento de acionamento das eletroválvulas;</w:t>
            </w:r>
          </w:p>
          <w:p w14:paraId="1FDD98E3" w14:textId="3B936227" w:rsidR="0000502D" w:rsidRPr="000F197B" w:rsidRDefault="0000502D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Aterrar a rede de cabos de alimentação partindo do quadro até as eletroválvulas;</w:t>
            </w:r>
          </w:p>
          <w:p w14:paraId="133F0EF7" w14:textId="77930DC2" w:rsidR="0000502D" w:rsidRPr="000F197B" w:rsidRDefault="0000502D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- Substituir os tubos das linhas dos emissores por Tubo PELBD de Ø 20,6 mm PN 30;</w:t>
            </w:r>
          </w:p>
          <w:p w14:paraId="752DCCAE" w14:textId="5F83B5A6" w:rsidR="0000502D" w:rsidRPr="000F197B" w:rsidRDefault="0000502D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lastRenderedPageBreak/>
              <w:t>- Substituir os joelhos, inicial de linha e chulas das 08 (oito) linhas de emissores de cada zona;</w:t>
            </w:r>
          </w:p>
          <w:p w14:paraId="79121CD4" w14:textId="5ADC89FA" w:rsidR="0000502D" w:rsidRPr="000F197B" w:rsidRDefault="0000502D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 xml:space="preserve">- Substituir 168 (cento e sessenta e oito) </w:t>
            </w:r>
            <w:proofErr w:type="gramStart"/>
            <w:r w:rsidRPr="000F197B">
              <w:rPr>
                <w:rFonts w:ascii="Times New Roman" w:hAnsi="Times New Roman" w:cs="Times New Roman"/>
              </w:rPr>
              <w:t>micro tubo</w:t>
            </w:r>
            <w:proofErr w:type="gramEnd"/>
            <w:r w:rsidRPr="000F197B">
              <w:rPr>
                <w:rFonts w:ascii="Times New Roman" w:hAnsi="Times New Roman" w:cs="Times New Roman"/>
              </w:rPr>
              <w:t xml:space="preserve"> Ø 7 mm x 0,60m e seus conectores;</w:t>
            </w:r>
          </w:p>
          <w:p w14:paraId="3314EB5C" w14:textId="7D26E1BB" w:rsidR="008D5BC7" w:rsidRPr="000F197B" w:rsidRDefault="0000502D" w:rsidP="001B22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 xml:space="preserve">- Substituir 168 (cento e sessenta e oito) </w:t>
            </w:r>
            <w:proofErr w:type="gramStart"/>
            <w:r w:rsidRPr="000F197B">
              <w:rPr>
                <w:rFonts w:ascii="Times New Roman" w:hAnsi="Times New Roman" w:cs="Times New Roman"/>
              </w:rPr>
              <w:t>micro aspersores</w:t>
            </w:r>
            <w:proofErr w:type="gramEnd"/>
            <w:r w:rsidRPr="000F197B">
              <w:rPr>
                <w:rFonts w:ascii="Times New Roman" w:hAnsi="Times New Roman" w:cs="Times New Roman"/>
              </w:rPr>
              <w:t xml:space="preserve"> com PS. De 1,5kg com diâmetro de 3m de ação e com vazão de no mínimo 80 l/h.</w:t>
            </w:r>
          </w:p>
        </w:tc>
      </w:tr>
    </w:tbl>
    <w:p w14:paraId="04DB8855" w14:textId="1FD5ADC3" w:rsidR="004F5D16" w:rsidRPr="000F197B" w:rsidRDefault="004F5D16" w:rsidP="00394745">
      <w:pPr>
        <w:spacing w:after="0" w:line="360" w:lineRule="auto"/>
        <w:ind w:right="14"/>
        <w:jc w:val="both"/>
        <w:rPr>
          <w:rFonts w:ascii="Times New Roman" w:hAnsi="Times New Roman" w:cs="Times New Roman"/>
          <w:b/>
        </w:rPr>
      </w:pPr>
    </w:p>
    <w:p w14:paraId="009A5A5A" w14:textId="5DAA1403" w:rsidR="003613E0" w:rsidRPr="000F197B" w:rsidRDefault="00FA5DA2" w:rsidP="001B2212">
      <w:pPr>
        <w:pStyle w:val="PargrafodaLista"/>
        <w:widowControl w:val="0"/>
        <w:numPr>
          <w:ilvl w:val="0"/>
          <w:numId w:val="2"/>
        </w:numPr>
        <w:spacing w:after="133" w:line="360" w:lineRule="auto"/>
        <w:jc w:val="both"/>
        <w:rPr>
          <w:rFonts w:ascii="Times New Roman" w:hAnsi="Times New Roman" w:cs="Times New Roman"/>
          <w:b/>
          <w:bCs/>
        </w:rPr>
      </w:pPr>
      <w:r w:rsidRPr="000F197B">
        <w:rPr>
          <w:rFonts w:ascii="Times New Roman" w:eastAsia="Times New Roman" w:hAnsi="Times New Roman" w:cs="Times New Roman"/>
          <w:b/>
          <w:bCs/>
        </w:rPr>
        <w:t>INSUMOS DISPONÍVEIS PARA PRESTAÇÃO DOS SERVIÇOS</w:t>
      </w:r>
    </w:p>
    <w:p w14:paraId="60ADD9CA" w14:textId="77777777" w:rsidR="001B2212" w:rsidRPr="000F197B" w:rsidRDefault="001B2212" w:rsidP="001B2212">
      <w:pPr>
        <w:spacing w:after="133" w:line="360" w:lineRule="auto"/>
        <w:ind w:left="851" w:hanging="425"/>
        <w:jc w:val="both"/>
        <w:rPr>
          <w:rFonts w:ascii="Times New Roman" w:hAnsi="Times New Roman" w:cs="Times New Roman"/>
        </w:rPr>
      </w:pPr>
      <w:r w:rsidRPr="000F197B">
        <w:rPr>
          <w:rFonts w:ascii="Times New Roman" w:eastAsia="Times New Roman" w:hAnsi="Times New Roman" w:cs="Times New Roman"/>
          <w:b/>
          <w:bCs/>
        </w:rPr>
        <w:t>5.1</w:t>
      </w:r>
      <w:r w:rsidRPr="000F197B">
        <w:rPr>
          <w:rFonts w:ascii="Times New Roman" w:eastAsia="Times New Roman" w:hAnsi="Times New Roman" w:cs="Times New Roman"/>
        </w:rPr>
        <w:t xml:space="preserve">. </w:t>
      </w:r>
      <w:r w:rsidR="00FA5DA2" w:rsidRPr="000F197B">
        <w:rPr>
          <w:rFonts w:ascii="Times New Roman" w:eastAsia="Times New Roman" w:hAnsi="Times New Roman" w:cs="Times New Roman"/>
        </w:rPr>
        <w:t>Serão disponibilizados para a contratada: normas, dados, mapas e outros documentos que sejam cabíveis para a execução da atividade</w:t>
      </w:r>
      <w:r w:rsidR="00FA5DA2" w:rsidRPr="000F197B">
        <w:rPr>
          <w:rFonts w:ascii="Times New Roman" w:hAnsi="Times New Roman" w:cs="Times New Roman"/>
        </w:rPr>
        <w:t>;</w:t>
      </w:r>
    </w:p>
    <w:p w14:paraId="5A985AE3" w14:textId="77777777" w:rsidR="001B2212" w:rsidRPr="000F197B" w:rsidRDefault="001B2212" w:rsidP="001B2212">
      <w:pPr>
        <w:spacing w:after="133" w:line="360" w:lineRule="auto"/>
        <w:ind w:left="851" w:hanging="425"/>
        <w:jc w:val="both"/>
        <w:rPr>
          <w:rFonts w:ascii="Times New Roman" w:hAnsi="Times New Roman" w:cs="Times New Roman"/>
        </w:rPr>
      </w:pPr>
      <w:r w:rsidRPr="000F197B">
        <w:rPr>
          <w:rFonts w:ascii="Times New Roman" w:hAnsi="Times New Roman" w:cs="Times New Roman"/>
          <w:b/>
          <w:bCs/>
        </w:rPr>
        <w:t xml:space="preserve">5.2. </w:t>
      </w:r>
      <w:r w:rsidR="00FA5DA2" w:rsidRPr="000F197B">
        <w:rPr>
          <w:rFonts w:ascii="Times New Roman" w:eastAsia="Times New Roman" w:hAnsi="Times New Roman" w:cs="Times New Roman"/>
        </w:rPr>
        <w:t xml:space="preserve">A licitante deverá elaborar seus produtos utilizando-se de seus equipamentos próprios, além de incluir no seu orçamento os custeios das despesas referentes a </w:t>
      </w:r>
      <w:r w:rsidR="0000502D" w:rsidRPr="000F197B">
        <w:rPr>
          <w:rFonts w:ascii="Times New Roman" w:eastAsia="Times New Roman" w:hAnsi="Times New Roman" w:cs="Times New Roman"/>
        </w:rPr>
        <w:t>diárias</w:t>
      </w:r>
      <w:r w:rsidR="00FA5DA2" w:rsidRPr="000F197B">
        <w:rPr>
          <w:rFonts w:ascii="Times New Roman" w:eastAsia="Times New Roman" w:hAnsi="Times New Roman" w:cs="Times New Roman"/>
        </w:rPr>
        <w:t>, passagens áreas, hospedagem, alimentação e transporte terrestres, necessárias para realização deste trabalho;</w:t>
      </w:r>
    </w:p>
    <w:p w14:paraId="205C9990" w14:textId="54E997E7" w:rsidR="00D70E32" w:rsidRDefault="001B2212" w:rsidP="003213FB">
      <w:pPr>
        <w:spacing w:after="133" w:line="360" w:lineRule="auto"/>
        <w:ind w:left="851" w:hanging="425"/>
        <w:jc w:val="both"/>
        <w:rPr>
          <w:rFonts w:ascii="Times New Roman" w:hAnsi="Times New Roman" w:cs="Times New Roman"/>
        </w:rPr>
      </w:pPr>
      <w:r w:rsidRPr="000F197B">
        <w:rPr>
          <w:rFonts w:ascii="Times New Roman" w:hAnsi="Times New Roman" w:cs="Times New Roman"/>
          <w:b/>
          <w:bCs/>
        </w:rPr>
        <w:t>5.3.</w:t>
      </w:r>
      <w:r w:rsidRPr="000F197B">
        <w:rPr>
          <w:rFonts w:ascii="Times New Roman" w:hAnsi="Times New Roman" w:cs="Times New Roman"/>
        </w:rPr>
        <w:t xml:space="preserve"> </w:t>
      </w:r>
      <w:r w:rsidR="00FA5DA2" w:rsidRPr="000F197B">
        <w:rPr>
          <w:rFonts w:ascii="Times New Roman" w:hAnsi="Times New Roman" w:cs="Times New Roman"/>
        </w:rPr>
        <w:t xml:space="preserve">A licitante deverá apresentar o orçamento para </w:t>
      </w:r>
      <w:r w:rsidR="0000502D" w:rsidRPr="000F197B">
        <w:rPr>
          <w:rFonts w:ascii="Times New Roman" w:hAnsi="Times New Roman" w:cs="Times New Roman"/>
        </w:rPr>
        <w:t>a manutenção e automação do sistema de irrigação do Viveiro da Floresta</w:t>
      </w:r>
      <w:r w:rsidR="00FA5DA2" w:rsidRPr="000F197B">
        <w:rPr>
          <w:rFonts w:ascii="Times New Roman" w:hAnsi="Times New Roman" w:cs="Times New Roman"/>
        </w:rPr>
        <w:t xml:space="preserve"> segundo os produtos e as características do item </w:t>
      </w:r>
      <w:r w:rsidR="001E756A" w:rsidRPr="000F197B">
        <w:rPr>
          <w:rFonts w:ascii="Times New Roman" w:hAnsi="Times New Roman" w:cs="Times New Roman"/>
        </w:rPr>
        <w:t>4</w:t>
      </w:r>
      <w:r w:rsidR="0000502D" w:rsidRPr="000F197B">
        <w:rPr>
          <w:rFonts w:ascii="Times New Roman" w:hAnsi="Times New Roman" w:cs="Times New Roman"/>
        </w:rPr>
        <w:t xml:space="preserve">. </w:t>
      </w:r>
    </w:p>
    <w:p w14:paraId="2075492B" w14:textId="77777777" w:rsidR="006D383F" w:rsidRPr="000F197B" w:rsidRDefault="006D383F" w:rsidP="003213FB">
      <w:pPr>
        <w:spacing w:after="133" w:line="360" w:lineRule="auto"/>
        <w:ind w:left="851" w:hanging="425"/>
        <w:jc w:val="both"/>
        <w:rPr>
          <w:rFonts w:ascii="Times New Roman" w:hAnsi="Times New Roman" w:cs="Times New Roman"/>
        </w:rPr>
      </w:pPr>
    </w:p>
    <w:p w14:paraId="6C12409D" w14:textId="600CF491" w:rsidR="00167745" w:rsidRPr="000F197B" w:rsidRDefault="003213FB" w:rsidP="00394745">
      <w:pPr>
        <w:widowControl w:val="0"/>
        <w:spacing w:after="133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F197B">
        <w:rPr>
          <w:rFonts w:ascii="Times New Roman" w:hAnsi="Times New Roman" w:cs="Times New Roman"/>
          <w:b/>
        </w:rPr>
        <w:t>6</w:t>
      </w:r>
      <w:r w:rsidR="004D76EF" w:rsidRPr="000F197B">
        <w:rPr>
          <w:rFonts w:ascii="Times New Roman" w:hAnsi="Times New Roman" w:cs="Times New Roman"/>
          <w:b/>
        </w:rPr>
        <w:t xml:space="preserve">.    </w:t>
      </w:r>
      <w:r w:rsidR="00167745" w:rsidRPr="000F197B">
        <w:rPr>
          <w:rFonts w:ascii="Times New Roman" w:eastAsia="Times New Roman" w:hAnsi="Times New Roman" w:cs="Times New Roman"/>
          <w:b/>
          <w:bCs/>
        </w:rPr>
        <w:t>FORMA DE APRESENTAÇÃO DOS PRODUTOS</w:t>
      </w:r>
      <w:r w:rsidR="0072226D" w:rsidRPr="000F197B">
        <w:rPr>
          <w:rFonts w:ascii="Times New Roman" w:eastAsia="Times New Roman" w:hAnsi="Times New Roman" w:cs="Times New Roman"/>
          <w:b/>
          <w:bCs/>
        </w:rPr>
        <w:t xml:space="preserve"> </w:t>
      </w:r>
      <w:r w:rsidR="0072226D" w:rsidRPr="000F197B">
        <w:rPr>
          <w:rFonts w:ascii="Times New Roman" w:eastAsia="Times New Roman" w:hAnsi="Times New Roman" w:cs="Times New Roman"/>
          <w:b/>
          <w:bCs/>
          <w:color w:val="000000" w:themeColor="text1"/>
        </w:rPr>
        <w:t>CONFORME ANEXO I</w:t>
      </w:r>
    </w:p>
    <w:p w14:paraId="0F5CBAB2" w14:textId="77777777" w:rsidR="003213FB" w:rsidRPr="000F197B" w:rsidRDefault="003213FB" w:rsidP="003213FB">
      <w:pPr>
        <w:widowControl w:val="0"/>
        <w:spacing w:after="133" w:line="36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0F197B">
        <w:rPr>
          <w:rFonts w:ascii="Times New Roman" w:eastAsia="Times New Roman" w:hAnsi="Times New Roman" w:cs="Times New Roman"/>
          <w:b/>
          <w:bCs/>
        </w:rPr>
        <w:t>6.1.</w:t>
      </w:r>
      <w:r w:rsidR="00167745" w:rsidRPr="000F197B">
        <w:rPr>
          <w:rFonts w:ascii="Times New Roman" w:eastAsia="Times New Roman" w:hAnsi="Times New Roman" w:cs="Times New Roman"/>
          <w:b/>
          <w:bCs/>
        </w:rPr>
        <w:t xml:space="preserve"> </w:t>
      </w:r>
      <w:r w:rsidR="00D70E32" w:rsidRPr="000F197B">
        <w:rPr>
          <w:rFonts w:ascii="Times New Roman" w:eastAsia="Times New Roman" w:hAnsi="Times New Roman" w:cs="Times New Roman"/>
        </w:rPr>
        <w:t>A versão final da planta baixa do projeto do sistema de irrigação que deverá ser entregue em três vias impressas e três em meio digital em formato PDF</w:t>
      </w:r>
      <w:r w:rsidRPr="000F197B">
        <w:rPr>
          <w:rFonts w:ascii="Times New Roman" w:eastAsia="Times New Roman" w:hAnsi="Times New Roman" w:cs="Times New Roman"/>
        </w:rPr>
        <w:t>;</w:t>
      </w:r>
    </w:p>
    <w:p w14:paraId="7AB518D6" w14:textId="4E84BEB4" w:rsidR="00D70E32" w:rsidRDefault="003213FB" w:rsidP="00603859">
      <w:pPr>
        <w:widowControl w:val="0"/>
        <w:spacing w:after="133" w:line="36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0F197B">
        <w:rPr>
          <w:rFonts w:ascii="Times New Roman" w:eastAsia="Times New Roman" w:hAnsi="Times New Roman" w:cs="Times New Roman"/>
          <w:b/>
          <w:bCs/>
        </w:rPr>
        <w:t>6.</w:t>
      </w:r>
      <w:r w:rsidRPr="000F197B">
        <w:rPr>
          <w:rFonts w:ascii="Times New Roman" w:eastAsia="Times New Roman" w:hAnsi="Times New Roman" w:cs="Times New Roman"/>
        </w:rPr>
        <w:t xml:space="preserve">2. </w:t>
      </w:r>
      <w:r w:rsidR="00D70E32" w:rsidRPr="000F197B">
        <w:rPr>
          <w:rFonts w:ascii="Times New Roman" w:eastAsia="Times New Roman" w:hAnsi="Times New Roman" w:cs="Times New Roman"/>
        </w:rPr>
        <w:t>Relatório impresso e digital (formato PDF) em 3 (três) vias, apresentando o que foi acordado com a Unidade Operativa e descrição de todos os produtos executados (obras prontas) após vistoria de cada produto.</w:t>
      </w:r>
    </w:p>
    <w:p w14:paraId="5594CF30" w14:textId="77777777" w:rsidR="006D383F" w:rsidRPr="000F197B" w:rsidRDefault="006D383F" w:rsidP="00603859">
      <w:pPr>
        <w:widowControl w:val="0"/>
        <w:spacing w:after="133" w:line="360" w:lineRule="auto"/>
        <w:ind w:left="851" w:hanging="425"/>
        <w:jc w:val="both"/>
        <w:rPr>
          <w:rFonts w:ascii="Times New Roman" w:eastAsia="Times New Roman" w:hAnsi="Times New Roman" w:cs="Times New Roman"/>
        </w:rPr>
      </w:pPr>
    </w:p>
    <w:p w14:paraId="0C9099FA" w14:textId="15095042" w:rsidR="000C7425" w:rsidRPr="000F197B" w:rsidRDefault="00603859" w:rsidP="00394745">
      <w:pPr>
        <w:widowControl w:val="0"/>
        <w:spacing w:after="133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F197B">
        <w:rPr>
          <w:rFonts w:ascii="Times New Roman" w:eastAsia="Times New Roman" w:hAnsi="Times New Roman" w:cs="Times New Roman"/>
          <w:b/>
          <w:bCs/>
        </w:rPr>
        <w:t xml:space="preserve">7.    </w:t>
      </w:r>
      <w:r w:rsidR="001F2471" w:rsidRPr="000F197B">
        <w:rPr>
          <w:rFonts w:ascii="Times New Roman" w:eastAsia="Times New Roman" w:hAnsi="Times New Roman" w:cs="Times New Roman"/>
          <w:b/>
          <w:color w:val="0D0D0D"/>
        </w:rPr>
        <w:t xml:space="preserve">PRAZO DE DURAÇÃO DO CONTRATO </w:t>
      </w:r>
    </w:p>
    <w:p w14:paraId="697034F3" w14:textId="48DD4F6F" w:rsidR="00603859" w:rsidRDefault="000A3B3A" w:rsidP="00E96668">
      <w:pPr>
        <w:widowControl w:val="0"/>
        <w:spacing w:after="133" w:line="360" w:lineRule="auto"/>
        <w:ind w:left="567" w:hanging="141"/>
        <w:jc w:val="both"/>
        <w:rPr>
          <w:rFonts w:ascii="Times New Roman" w:eastAsia="Times New Roman" w:hAnsi="Times New Roman" w:cs="Times New Roman"/>
          <w:color w:val="0D0D0D"/>
        </w:rPr>
      </w:pPr>
      <w:r w:rsidRPr="000F197B">
        <w:rPr>
          <w:rFonts w:ascii="Times New Roman" w:eastAsia="Times New Roman" w:hAnsi="Times New Roman" w:cs="Times New Roman"/>
          <w:color w:val="0D0D0D"/>
        </w:rPr>
        <w:t xml:space="preserve">A vigência do contrato será de </w:t>
      </w:r>
      <w:r w:rsidR="00BF29A5" w:rsidRPr="000F197B">
        <w:rPr>
          <w:rFonts w:ascii="Times New Roman" w:eastAsia="Times New Roman" w:hAnsi="Times New Roman" w:cs="Times New Roman"/>
          <w:color w:val="0D0D0D"/>
        </w:rPr>
        <w:t xml:space="preserve">90 </w:t>
      </w:r>
      <w:r w:rsidRPr="000F197B">
        <w:rPr>
          <w:rFonts w:ascii="Times New Roman" w:eastAsia="Times New Roman" w:hAnsi="Times New Roman" w:cs="Times New Roman"/>
          <w:color w:val="0D0D0D"/>
        </w:rPr>
        <w:t>(</w:t>
      </w:r>
      <w:r w:rsidR="00B1735E" w:rsidRPr="000F197B">
        <w:rPr>
          <w:rFonts w:ascii="Times New Roman" w:eastAsia="Times New Roman" w:hAnsi="Times New Roman" w:cs="Times New Roman"/>
          <w:color w:val="0D0D0D"/>
        </w:rPr>
        <w:t>noventa</w:t>
      </w:r>
      <w:r w:rsidRPr="000F197B">
        <w:rPr>
          <w:rFonts w:ascii="Times New Roman" w:eastAsia="Times New Roman" w:hAnsi="Times New Roman" w:cs="Times New Roman"/>
          <w:color w:val="0D0D0D"/>
        </w:rPr>
        <w:t xml:space="preserve">) dias a partir da assinatura </w:t>
      </w:r>
      <w:r w:rsidR="00BF29A5" w:rsidRPr="000F197B">
        <w:rPr>
          <w:rFonts w:ascii="Times New Roman" w:eastAsia="Times New Roman" w:hAnsi="Times New Roman" w:cs="Times New Roman"/>
          <w:color w:val="0D0D0D"/>
        </w:rPr>
        <w:t>do contrato.</w:t>
      </w:r>
    </w:p>
    <w:p w14:paraId="6D3D3DD9" w14:textId="77777777" w:rsidR="006D383F" w:rsidRPr="000F197B" w:rsidRDefault="006D383F" w:rsidP="00E96668">
      <w:pPr>
        <w:widowControl w:val="0"/>
        <w:spacing w:after="133" w:line="360" w:lineRule="auto"/>
        <w:ind w:left="567" w:hanging="141"/>
        <w:jc w:val="both"/>
        <w:rPr>
          <w:rFonts w:ascii="Times New Roman" w:eastAsia="Times New Roman" w:hAnsi="Times New Roman" w:cs="Times New Roman"/>
          <w:color w:val="0D0D0D"/>
        </w:rPr>
      </w:pPr>
    </w:p>
    <w:p w14:paraId="1E81E02C" w14:textId="3F8FE348" w:rsidR="000C7425" w:rsidRPr="000F197B" w:rsidRDefault="00603859" w:rsidP="00603859">
      <w:pPr>
        <w:widowControl w:val="0"/>
        <w:spacing w:after="133" w:line="360" w:lineRule="auto"/>
        <w:jc w:val="both"/>
        <w:rPr>
          <w:rFonts w:ascii="Times New Roman" w:eastAsia="Times New Roman" w:hAnsi="Times New Roman" w:cs="Times New Roman"/>
          <w:color w:val="0D0D0D"/>
        </w:rPr>
      </w:pPr>
      <w:r w:rsidRPr="000F197B">
        <w:rPr>
          <w:rFonts w:ascii="Times New Roman" w:eastAsia="Times New Roman" w:hAnsi="Times New Roman" w:cs="Times New Roman"/>
          <w:b/>
          <w:color w:val="0D0D0D"/>
        </w:rPr>
        <w:t>8.    D</w:t>
      </w:r>
      <w:r w:rsidR="000A3B3A" w:rsidRPr="000F197B">
        <w:rPr>
          <w:rFonts w:ascii="Times New Roman" w:eastAsia="Times New Roman" w:hAnsi="Times New Roman" w:cs="Times New Roman"/>
          <w:b/>
          <w:color w:val="0D0D0D"/>
        </w:rPr>
        <w:t xml:space="preserve">O CRONOGRAMA DE ENTREGA DOS PRODUTOS E </w:t>
      </w:r>
      <w:r w:rsidR="00D358CE" w:rsidRPr="000F197B">
        <w:rPr>
          <w:rFonts w:ascii="Times New Roman" w:eastAsia="Times New Roman" w:hAnsi="Times New Roman" w:cs="Times New Roman"/>
          <w:b/>
          <w:color w:val="0D0D0D"/>
        </w:rPr>
        <w:t>PAGAMENTO DE SERVIÇO</w:t>
      </w:r>
    </w:p>
    <w:p w14:paraId="57285AC8" w14:textId="77777777" w:rsidR="00603859" w:rsidRPr="000F197B" w:rsidRDefault="00603859" w:rsidP="00603859">
      <w:pPr>
        <w:spacing w:after="12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D0D0D"/>
        </w:rPr>
      </w:pPr>
      <w:r w:rsidRPr="000F197B">
        <w:rPr>
          <w:rFonts w:ascii="Times New Roman" w:eastAsia="Times New Roman" w:hAnsi="Times New Roman" w:cs="Times New Roman"/>
          <w:b/>
          <w:color w:val="0D0D0D"/>
        </w:rPr>
        <w:t>8</w:t>
      </w:r>
      <w:r w:rsidR="000A3B3A" w:rsidRPr="000F197B">
        <w:rPr>
          <w:rFonts w:ascii="Times New Roman" w:eastAsia="Times New Roman" w:hAnsi="Times New Roman" w:cs="Times New Roman"/>
          <w:b/>
          <w:color w:val="0D0D0D"/>
        </w:rPr>
        <w:t xml:space="preserve">.1. </w:t>
      </w:r>
      <w:r w:rsidR="000A3B3A" w:rsidRPr="000F197B">
        <w:rPr>
          <w:rFonts w:ascii="Times New Roman" w:eastAsia="Times New Roman" w:hAnsi="Times New Roman" w:cs="Times New Roman"/>
          <w:color w:val="0D0D0D"/>
        </w:rPr>
        <w:t xml:space="preserve">Os prazos de entrega dos percentuais da </w:t>
      </w:r>
      <w:r w:rsidR="00D54A07" w:rsidRPr="000F197B">
        <w:rPr>
          <w:rFonts w:ascii="Times New Roman" w:eastAsia="Times New Roman" w:hAnsi="Times New Roman" w:cs="Times New Roman"/>
          <w:color w:val="0D0D0D"/>
        </w:rPr>
        <w:t>manutenção</w:t>
      </w:r>
      <w:r w:rsidR="000A3B3A" w:rsidRPr="000F197B">
        <w:rPr>
          <w:rFonts w:ascii="Times New Roman" w:eastAsia="Times New Roman" w:hAnsi="Times New Roman" w:cs="Times New Roman"/>
          <w:color w:val="0D0D0D"/>
        </w:rPr>
        <w:t xml:space="preserve"> e as respectivas parcelas de pagamento estão listados no Quadro 03:</w:t>
      </w:r>
    </w:p>
    <w:p w14:paraId="1C4C0B5E" w14:textId="2CC3AB90" w:rsidR="00D358CE" w:rsidRPr="000F197B" w:rsidRDefault="00603859" w:rsidP="00603859">
      <w:pPr>
        <w:spacing w:after="12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D0D0D"/>
        </w:rPr>
      </w:pPr>
      <w:r w:rsidRPr="000F197B">
        <w:rPr>
          <w:rFonts w:ascii="Times New Roman" w:eastAsia="Times New Roman" w:hAnsi="Times New Roman" w:cs="Times New Roman"/>
          <w:b/>
          <w:color w:val="0D0D0D"/>
        </w:rPr>
        <w:t>8.</w:t>
      </w:r>
      <w:r w:rsidRPr="000F197B">
        <w:rPr>
          <w:rFonts w:ascii="Times New Roman" w:hAnsi="Times New Roman" w:cs="Times New Roman"/>
          <w:b/>
        </w:rPr>
        <w:t>2.</w:t>
      </w:r>
      <w:r w:rsidRPr="000F197B">
        <w:rPr>
          <w:rFonts w:ascii="Times New Roman" w:hAnsi="Times New Roman" w:cs="Times New Roman"/>
        </w:rPr>
        <w:t xml:space="preserve"> </w:t>
      </w:r>
      <w:r w:rsidR="00D358CE" w:rsidRPr="000F197B">
        <w:rPr>
          <w:rFonts w:ascii="Times New Roman" w:hAnsi="Times New Roman" w:cs="Times New Roman"/>
        </w:rPr>
        <w:t>O valor do serviço contratado será pago através de notas ficais faturado em nome da Conservação Internacional, CI Brasil.</w:t>
      </w:r>
    </w:p>
    <w:p w14:paraId="379555F8" w14:textId="323FD57F" w:rsidR="000A3B3A" w:rsidRPr="000F197B" w:rsidRDefault="000A3B3A" w:rsidP="00317C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197B">
        <w:rPr>
          <w:rFonts w:ascii="Times New Roman" w:hAnsi="Times New Roman" w:cs="Times New Roman"/>
        </w:rPr>
        <w:lastRenderedPageBreak/>
        <w:t>Quadro 03 - Cronograma de entrega dos produtos, mediante aprovação pela SE</w:t>
      </w:r>
      <w:r w:rsidR="00107DDA" w:rsidRPr="000F197B">
        <w:rPr>
          <w:rFonts w:ascii="Times New Roman" w:hAnsi="Times New Roman" w:cs="Times New Roman"/>
        </w:rPr>
        <w:t>MA - ACRE</w:t>
      </w:r>
      <w:r w:rsidRPr="000F197B">
        <w:rPr>
          <w:rFonts w:ascii="Times New Roman" w:hAnsi="Times New Roman" w:cs="Times New Roman"/>
        </w:rPr>
        <w:t xml:space="preserve"> e parcela de desembolso:</w:t>
      </w:r>
    </w:p>
    <w:tbl>
      <w:tblPr>
        <w:tblW w:w="9406" w:type="dxa"/>
        <w:jc w:val="center"/>
        <w:tblLayout w:type="fixed"/>
        <w:tblCellMar>
          <w:top w:w="57" w:type="dxa"/>
          <w:left w:w="156" w:type="dxa"/>
        </w:tblCellMar>
        <w:tblLook w:val="0400" w:firstRow="0" w:lastRow="0" w:firstColumn="0" w:lastColumn="0" w:noHBand="0" w:noVBand="1"/>
      </w:tblPr>
      <w:tblGrid>
        <w:gridCol w:w="1701"/>
        <w:gridCol w:w="3256"/>
        <w:gridCol w:w="2981"/>
        <w:gridCol w:w="1468"/>
      </w:tblGrid>
      <w:tr w:rsidR="000A3B3A" w:rsidRPr="000F197B" w14:paraId="52FE7170" w14:textId="77777777" w:rsidTr="001C33CE">
        <w:trPr>
          <w:trHeight w:val="660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F0E3"/>
          </w:tcPr>
          <w:p w14:paraId="6EE11FBE" w14:textId="72110354" w:rsidR="000A3B3A" w:rsidRPr="000F197B" w:rsidRDefault="007923DA" w:rsidP="00317CE2">
            <w:pPr>
              <w:spacing w:after="0" w:line="36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PRODUTO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F0E3"/>
          </w:tcPr>
          <w:p w14:paraId="4D8BA0F4" w14:textId="1677D489" w:rsidR="000A3B3A" w:rsidRPr="000F197B" w:rsidRDefault="007923DA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 xml:space="preserve">DESCRIÇÃO </w:t>
            </w: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F0E3"/>
          </w:tcPr>
          <w:p w14:paraId="00AA7DE5" w14:textId="2B537345" w:rsidR="000A3B3A" w:rsidRPr="000F197B" w:rsidRDefault="007923DA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PRAZO DE ENTREGA</w:t>
            </w:r>
          </w:p>
          <w:p w14:paraId="27AC7816" w14:textId="673134B9" w:rsidR="000A3B3A" w:rsidRPr="000F197B" w:rsidRDefault="007923DA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(dias a partir da assinatura do contrato)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F0E3"/>
          </w:tcPr>
          <w:p w14:paraId="1E8798D2" w14:textId="5E10123F" w:rsidR="000A3B3A" w:rsidRPr="000F197B" w:rsidRDefault="007923DA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  <w:b/>
                <w:color w:val="0D0D0D"/>
              </w:rPr>
              <w:t xml:space="preserve">PARCELA </w:t>
            </w:r>
          </w:p>
        </w:tc>
      </w:tr>
      <w:tr w:rsidR="00BF29A5" w:rsidRPr="000F197B" w14:paraId="54695424" w14:textId="77777777" w:rsidTr="001C33CE">
        <w:trPr>
          <w:trHeight w:val="448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B7EBA5" w14:textId="2C29D8A2" w:rsidR="00BF29A5" w:rsidRPr="000F197B" w:rsidRDefault="00BF29A5" w:rsidP="00317CE2">
            <w:pPr>
              <w:spacing w:after="0" w:line="36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P1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D7D33C" w14:textId="4B223A9A" w:rsidR="00BF29A5" w:rsidRPr="000F197B" w:rsidRDefault="00BF29A5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Plano de trabalho com cronograma e equipe de execução do serviço</w:t>
            </w: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CF8AC5" w14:textId="3867D6FC" w:rsidR="00BF29A5" w:rsidRPr="000F197B" w:rsidRDefault="00BF29A5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0F197B">
              <w:rPr>
                <w:rFonts w:ascii="Times New Roman" w:eastAsia="Times New Roman" w:hAnsi="Times New Roman" w:cs="Times New Roman"/>
                <w:color w:val="0D0D0D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0BAFEF" w14:textId="02AF5F10" w:rsidR="00BF29A5" w:rsidRPr="000F197B" w:rsidRDefault="00BF29A5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</w:rPr>
            </w:pPr>
            <w:r w:rsidRPr="000F197B">
              <w:rPr>
                <w:rFonts w:ascii="Times New Roman" w:eastAsia="Times New Roman" w:hAnsi="Times New Roman" w:cs="Times New Roman"/>
                <w:bCs/>
                <w:color w:val="0D0D0D"/>
              </w:rPr>
              <w:t>-</w:t>
            </w:r>
          </w:p>
        </w:tc>
      </w:tr>
      <w:tr w:rsidR="00001AED" w:rsidRPr="000F197B" w14:paraId="3884A454" w14:textId="77777777" w:rsidTr="00BF29A5">
        <w:trPr>
          <w:trHeight w:val="448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EA4B72" w14:textId="53A0EA81" w:rsidR="00001AED" w:rsidRPr="000F197B" w:rsidRDefault="00001AED" w:rsidP="00317CE2">
            <w:pPr>
              <w:spacing w:after="0" w:line="36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P2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5D1A19" w14:textId="01A73BB1" w:rsidR="00001AED" w:rsidRPr="000F197B" w:rsidRDefault="00001AED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Versão final da planta baixa do projeto do sistema de irrigação</w:t>
            </w: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BF0812" w14:textId="07A9A688" w:rsidR="00001AED" w:rsidRPr="000F197B" w:rsidRDefault="00001AED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0F197B">
              <w:rPr>
                <w:rFonts w:ascii="Times New Roman" w:eastAsia="Times New Roman" w:hAnsi="Times New Roman" w:cs="Times New Roman"/>
                <w:color w:val="0D0D0D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A59652" w14:textId="12666FD9" w:rsidR="00001AED" w:rsidRPr="000F197B" w:rsidRDefault="00001AED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</w:rPr>
            </w:pPr>
            <w:r w:rsidRPr="000F197B">
              <w:rPr>
                <w:rFonts w:ascii="Times New Roman" w:eastAsia="Times New Roman" w:hAnsi="Times New Roman" w:cs="Times New Roman"/>
                <w:bCs/>
                <w:color w:val="0D0D0D"/>
              </w:rPr>
              <w:t>-</w:t>
            </w:r>
          </w:p>
        </w:tc>
      </w:tr>
      <w:tr w:rsidR="000A3B3A" w:rsidRPr="000F197B" w14:paraId="75E71BFB" w14:textId="77777777" w:rsidTr="001C33CE">
        <w:trPr>
          <w:trHeight w:val="448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52C047" w14:textId="36265E2A" w:rsidR="000A3B3A" w:rsidRPr="000F197B" w:rsidRDefault="00BF29A5" w:rsidP="00317CE2">
            <w:pPr>
              <w:spacing w:after="0" w:line="36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P</w:t>
            </w:r>
            <w:r w:rsidR="00001AED" w:rsidRPr="000F19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A712D9" w14:textId="40BB5EC2" w:rsidR="000A3B3A" w:rsidRPr="000F197B" w:rsidRDefault="00BF29A5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Relatório descrevendo a realização da a</w:t>
            </w:r>
            <w:r w:rsidR="00D54A07" w:rsidRPr="000F197B">
              <w:rPr>
                <w:rFonts w:ascii="Times New Roman" w:eastAsia="Times New Roman" w:hAnsi="Times New Roman" w:cs="Times New Roman"/>
              </w:rPr>
              <w:t>utomação do sistema de irrigação de casa de sombra de mudas micropropagadas</w:t>
            </w:r>
            <w:r w:rsidRPr="000F197B">
              <w:rPr>
                <w:rFonts w:ascii="Times New Roman" w:eastAsia="Times New Roman" w:hAnsi="Times New Roman" w:cs="Times New Roman"/>
              </w:rPr>
              <w:t>, contendo o termo de recebimento e aceite do responsável da Sema -AC e o registro fotográfico do antes e depois</w:t>
            </w: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8AEB5F" w14:textId="6F2EFD55" w:rsidR="000A3B3A" w:rsidRPr="000F197B" w:rsidRDefault="008918B5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0F197B">
              <w:rPr>
                <w:rFonts w:ascii="Times New Roman" w:eastAsia="Times New Roman" w:hAnsi="Times New Roman" w:cs="Times New Roman"/>
                <w:color w:val="0D0D0D"/>
              </w:rPr>
              <w:t>23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745B80" w14:textId="0BBBD673" w:rsidR="000A3B3A" w:rsidRPr="000F197B" w:rsidRDefault="00D54A07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</w:rPr>
            </w:pPr>
            <w:r w:rsidRPr="000F197B">
              <w:rPr>
                <w:rFonts w:ascii="Times New Roman" w:eastAsia="Times New Roman" w:hAnsi="Times New Roman" w:cs="Times New Roman"/>
                <w:bCs/>
                <w:color w:val="0D0D0D"/>
              </w:rPr>
              <w:t>25%</w:t>
            </w:r>
          </w:p>
        </w:tc>
      </w:tr>
      <w:tr w:rsidR="000A3B3A" w:rsidRPr="000F197B" w14:paraId="3656A8BF" w14:textId="77777777" w:rsidTr="001C33CE">
        <w:trPr>
          <w:trHeight w:val="571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296E42" w14:textId="11B8E63A" w:rsidR="000A3B3A" w:rsidRPr="000F197B" w:rsidRDefault="00001AED" w:rsidP="00001AED">
            <w:pPr>
              <w:spacing w:after="0" w:line="36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0F197B">
              <w:rPr>
                <w:rFonts w:ascii="Times New Roman" w:eastAsia="Times New Roman" w:hAnsi="Times New Roman" w:cs="Times New Roman"/>
                <w:color w:val="0D0D0D"/>
              </w:rPr>
              <w:t>P4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77C067" w14:textId="2677427D" w:rsidR="000A3B3A" w:rsidRPr="000F197B" w:rsidRDefault="00BF29A5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 xml:space="preserve">Relatório descrevendo a realização da </w:t>
            </w:r>
            <w:r w:rsidRPr="000F197B">
              <w:rPr>
                <w:rFonts w:ascii="Times New Roman" w:hAnsi="Times New Roman" w:cs="Times New Roman"/>
              </w:rPr>
              <w:t>r</w:t>
            </w:r>
            <w:r w:rsidR="00D54A07" w:rsidRPr="000F197B">
              <w:rPr>
                <w:rFonts w:ascii="Times New Roman" w:hAnsi="Times New Roman" w:cs="Times New Roman"/>
              </w:rPr>
              <w:t>evitalização de casa de bombas</w:t>
            </w:r>
            <w:r w:rsidRPr="000F197B">
              <w:rPr>
                <w:rFonts w:ascii="Times New Roman" w:eastAsia="Times New Roman" w:hAnsi="Times New Roman" w:cs="Times New Roman"/>
              </w:rPr>
              <w:t xml:space="preserve"> contendo o termo de recebimento e aceite do responsável da Sema -AC </w:t>
            </w:r>
            <w:proofErr w:type="spellStart"/>
            <w:r w:rsidRPr="000F197B">
              <w:rPr>
                <w:rFonts w:ascii="Times New Roman" w:eastAsia="Times New Roman" w:hAnsi="Times New Roman" w:cs="Times New Roman"/>
              </w:rPr>
              <w:t>AC</w:t>
            </w:r>
            <w:proofErr w:type="spellEnd"/>
            <w:r w:rsidRPr="000F197B">
              <w:rPr>
                <w:rFonts w:ascii="Times New Roman" w:eastAsia="Times New Roman" w:hAnsi="Times New Roman" w:cs="Times New Roman"/>
              </w:rPr>
              <w:t xml:space="preserve"> e o registro fotográfico do antes e depois</w:t>
            </w: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1D14DF" w14:textId="483E75EC" w:rsidR="000A3B3A" w:rsidRPr="000F197B" w:rsidRDefault="008918B5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0F197B">
              <w:rPr>
                <w:rFonts w:ascii="Times New Roman" w:eastAsia="Times New Roman" w:hAnsi="Times New Roman" w:cs="Times New Roman"/>
                <w:color w:val="0D0D0D"/>
              </w:rPr>
              <w:t>22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B6869B" w14:textId="65D5063A" w:rsidR="000A3B3A" w:rsidRPr="000F197B" w:rsidRDefault="00D54A07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0F197B">
              <w:rPr>
                <w:rFonts w:ascii="Times New Roman" w:eastAsia="Times New Roman" w:hAnsi="Times New Roman" w:cs="Times New Roman"/>
                <w:color w:val="0D0D0D"/>
              </w:rPr>
              <w:t>25</w:t>
            </w:r>
            <w:r w:rsidR="000A3B3A" w:rsidRPr="000F197B">
              <w:rPr>
                <w:rFonts w:ascii="Times New Roman" w:eastAsia="Times New Roman" w:hAnsi="Times New Roman" w:cs="Times New Roman"/>
                <w:color w:val="0D0D0D"/>
              </w:rPr>
              <w:t>%</w:t>
            </w:r>
          </w:p>
        </w:tc>
      </w:tr>
      <w:tr w:rsidR="000A3B3A" w:rsidRPr="000F197B" w14:paraId="1EAB00E7" w14:textId="77777777" w:rsidTr="001C33CE">
        <w:trPr>
          <w:trHeight w:val="571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948952" w14:textId="564E2350" w:rsidR="000A3B3A" w:rsidRPr="000F197B" w:rsidRDefault="00001AED" w:rsidP="00001AED">
            <w:pPr>
              <w:spacing w:after="0" w:line="360" w:lineRule="auto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P5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64D1C7" w14:textId="3301E854" w:rsidR="000A3B3A" w:rsidRPr="000F197B" w:rsidRDefault="00BF29A5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 xml:space="preserve">Relatório descrevendo a realização da </w:t>
            </w:r>
            <w:r w:rsidRPr="000F197B">
              <w:rPr>
                <w:rFonts w:ascii="Times New Roman" w:hAnsi="Times New Roman" w:cs="Times New Roman"/>
              </w:rPr>
              <w:t>r</w:t>
            </w:r>
            <w:r w:rsidR="00D54A07" w:rsidRPr="000F197B">
              <w:rPr>
                <w:rFonts w:ascii="Times New Roman" w:hAnsi="Times New Roman" w:cs="Times New Roman"/>
              </w:rPr>
              <w:t>evitalização do sistema de irrigação de casa de sombra nas zonas 01, 02, 03 e 04</w:t>
            </w:r>
            <w:r w:rsidRPr="000F197B">
              <w:rPr>
                <w:rFonts w:ascii="Times New Roman" w:eastAsia="Times New Roman" w:hAnsi="Times New Roman" w:cs="Times New Roman"/>
              </w:rPr>
              <w:t xml:space="preserve"> contendo o termo de recebimento e aceite do responsável da Sema -AC e o registro fotográfico do antes e depois</w:t>
            </w: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D0819B" w14:textId="792D5149" w:rsidR="000A3B3A" w:rsidRPr="000F197B" w:rsidRDefault="008918B5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0F197B">
              <w:rPr>
                <w:rFonts w:ascii="Times New Roman" w:eastAsia="Times New Roman" w:hAnsi="Times New Roman" w:cs="Times New Roman"/>
                <w:color w:val="0D0D0D"/>
              </w:rPr>
              <w:t>22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08E7A3" w14:textId="5A598B3B" w:rsidR="000A3B3A" w:rsidRPr="000F197B" w:rsidRDefault="00D54A07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0F197B">
              <w:rPr>
                <w:rFonts w:ascii="Times New Roman" w:eastAsia="Times New Roman" w:hAnsi="Times New Roman" w:cs="Times New Roman"/>
                <w:color w:val="0D0D0D"/>
              </w:rPr>
              <w:t>25</w:t>
            </w:r>
            <w:r w:rsidR="000A3B3A" w:rsidRPr="000F197B">
              <w:rPr>
                <w:rFonts w:ascii="Times New Roman" w:eastAsia="Times New Roman" w:hAnsi="Times New Roman" w:cs="Times New Roman"/>
                <w:color w:val="0D0D0D"/>
              </w:rPr>
              <w:t>%</w:t>
            </w:r>
          </w:p>
        </w:tc>
      </w:tr>
      <w:tr w:rsidR="000A3B3A" w:rsidRPr="000F197B" w14:paraId="08142158" w14:textId="77777777" w:rsidTr="001C33CE">
        <w:trPr>
          <w:trHeight w:val="571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4E6999" w14:textId="194A0DFB" w:rsidR="000A3B3A" w:rsidRPr="000F197B" w:rsidRDefault="00001AED" w:rsidP="00317CE2">
            <w:pPr>
              <w:spacing w:after="0" w:line="360" w:lineRule="auto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lastRenderedPageBreak/>
              <w:t>P6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35D797" w14:textId="30C20AC5" w:rsidR="000A3B3A" w:rsidRPr="000F197B" w:rsidRDefault="00BF29A5" w:rsidP="00394745">
            <w:pPr>
              <w:tabs>
                <w:tab w:val="left" w:pos="1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 xml:space="preserve">Relatório descrevendo a realização da </w:t>
            </w:r>
            <w:r w:rsidRPr="000F197B">
              <w:rPr>
                <w:rFonts w:ascii="Times New Roman" w:hAnsi="Times New Roman" w:cs="Times New Roman"/>
              </w:rPr>
              <w:t>r</w:t>
            </w:r>
            <w:r w:rsidR="00D54A07" w:rsidRPr="000F197B">
              <w:rPr>
                <w:rFonts w:ascii="Times New Roman" w:hAnsi="Times New Roman" w:cs="Times New Roman"/>
              </w:rPr>
              <w:t>evitalização do sistema de irrigação em bancadas de aclimatização nas zonas 05, 06, 08 e 09</w:t>
            </w:r>
            <w:r w:rsidRPr="000F197B">
              <w:rPr>
                <w:rFonts w:ascii="Times New Roman" w:hAnsi="Times New Roman" w:cs="Times New Roman"/>
              </w:rPr>
              <w:t xml:space="preserve"> </w:t>
            </w:r>
            <w:r w:rsidRPr="000F197B">
              <w:rPr>
                <w:rFonts w:ascii="Times New Roman" w:eastAsia="Times New Roman" w:hAnsi="Times New Roman" w:cs="Times New Roman"/>
              </w:rPr>
              <w:t xml:space="preserve">contendo o termo de recebimento e aceite do responsável da Sema -AC </w:t>
            </w:r>
            <w:proofErr w:type="spellStart"/>
            <w:r w:rsidRPr="000F197B">
              <w:rPr>
                <w:rFonts w:ascii="Times New Roman" w:eastAsia="Times New Roman" w:hAnsi="Times New Roman" w:cs="Times New Roman"/>
              </w:rPr>
              <w:t>AC</w:t>
            </w:r>
            <w:proofErr w:type="spellEnd"/>
            <w:r w:rsidRPr="000F197B">
              <w:rPr>
                <w:rFonts w:ascii="Times New Roman" w:eastAsia="Times New Roman" w:hAnsi="Times New Roman" w:cs="Times New Roman"/>
              </w:rPr>
              <w:t xml:space="preserve"> e o registro fotográfico do antes e depois</w:t>
            </w: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9CA0DC" w14:textId="1F24011C" w:rsidR="000A3B3A" w:rsidRPr="000F197B" w:rsidRDefault="008918B5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  <w:color w:val="0D0D0D"/>
              </w:rPr>
              <w:t>23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D3EC11" w14:textId="27D568D2" w:rsidR="000A3B3A" w:rsidRPr="000F197B" w:rsidRDefault="00D54A07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  <w:color w:val="0D0D0D"/>
              </w:rPr>
              <w:t>25</w:t>
            </w:r>
            <w:r w:rsidR="000A3B3A" w:rsidRPr="000F197B">
              <w:rPr>
                <w:rFonts w:ascii="Times New Roman" w:eastAsia="Times New Roman" w:hAnsi="Times New Roman" w:cs="Times New Roman"/>
                <w:color w:val="0D0D0D"/>
              </w:rPr>
              <w:t xml:space="preserve">% </w:t>
            </w:r>
          </w:p>
        </w:tc>
      </w:tr>
      <w:tr w:rsidR="000A3B3A" w:rsidRPr="000F197B" w14:paraId="499990FF" w14:textId="77777777" w:rsidTr="00317CE2">
        <w:trPr>
          <w:trHeight w:val="170"/>
          <w:jc w:val="center"/>
        </w:trPr>
        <w:tc>
          <w:tcPr>
            <w:tcW w:w="79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CA8DF1" w14:textId="77777777" w:rsidR="000A3B3A" w:rsidRPr="000F197B" w:rsidRDefault="000A3B3A" w:rsidP="00317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B44A77" w14:textId="77777777" w:rsidR="000A3B3A" w:rsidRPr="000F197B" w:rsidRDefault="000A3B3A" w:rsidP="00394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  <w:color w:val="0D0D0D"/>
              </w:rPr>
              <w:t xml:space="preserve">100% </w:t>
            </w:r>
          </w:p>
        </w:tc>
      </w:tr>
    </w:tbl>
    <w:p w14:paraId="2E4DFEFC" w14:textId="6D1E7A68" w:rsidR="00167745" w:rsidRPr="000F197B" w:rsidRDefault="00167745" w:rsidP="00394745">
      <w:pPr>
        <w:spacing w:after="133" w:line="360" w:lineRule="auto"/>
        <w:jc w:val="both"/>
        <w:rPr>
          <w:rFonts w:ascii="Times New Roman" w:hAnsi="Times New Roman" w:cs="Times New Roman"/>
        </w:rPr>
      </w:pPr>
    </w:p>
    <w:p w14:paraId="58D1F51D" w14:textId="3FF1FE13" w:rsidR="005E70FB" w:rsidRPr="000F197B" w:rsidRDefault="00317CE2" w:rsidP="00394745">
      <w:pPr>
        <w:widowControl w:val="0"/>
        <w:spacing w:after="133" w:line="360" w:lineRule="auto"/>
        <w:jc w:val="both"/>
        <w:rPr>
          <w:rFonts w:ascii="Times New Roman" w:eastAsia="Times New Roman" w:hAnsi="Times New Roman" w:cs="Times New Roman"/>
          <w:b/>
          <w:bCs/>
          <w:color w:val="00000A"/>
        </w:rPr>
      </w:pPr>
      <w:r w:rsidRPr="000F197B">
        <w:rPr>
          <w:rFonts w:ascii="Times New Roman" w:eastAsia="Times New Roman" w:hAnsi="Times New Roman" w:cs="Times New Roman"/>
          <w:b/>
          <w:bCs/>
        </w:rPr>
        <w:t>9</w:t>
      </w:r>
      <w:r w:rsidR="005E70FB" w:rsidRPr="000F197B">
        <w:rPr>
          <w:rFonts w:ascii="Times New Roman" w:eastAsia="Times New Roman" w:hAnsi="Times New Roman" w:cs="Times New Roman"/>
          <w:b/>
          <w:bCs/>
        </w:rPr>
        <w:t xml:space="preserve">.  </w:t>
      </w:r>
      <w:r w:rsidR="00757BE3" w:rsidRPr="000F197B">
        <w:rPr>
          <w:rFonts w:ascii="Times New Roman" w:eastAsia="Times New Roman" w:hAnsi="Times New Roman" w:cs="Times New Roman"/>
          <w:b/>
          <w:bCs/>
          <w:color w:val="00000A"/>
        </w:rPr>
        <w:t>QUALIFICAÇÃO / PERFIL EXIGIDO</w:t>
      </w:r>
    </w:p>
    <w:p w14:paraId="338C10E8" w14:textId="39A1C7F8" w:rsidR="00722ED4" w:rsidRPr="000F197B" w:rsidRDefault="00317CE2" w:rsidP="00317CE2">
      <w:pPr>
        <w:pStyle w:val="Ttulo2"/>
        <w:keepNext w:val="0"/>
        <w:widowControl w:val="0"/>
        <w:tabs>
          <w:tab w:val="left" w:pos="709"/>
        </w:tabs>
        <w:spacing w:before="120" w:after="120" w:line="360" w:lineRule="auto"/>
        <w:ind w:left="567" w:hanging="425"/>
        <w:rPr>
          <w:rFonts w:ascii="Times New Roman" w:hAnsi="Times New Roman"/>
          <w:b w:val="0"/>
          <w:i w:val="0"/>
          <w:color w:val="FF0000"/>
          <w:sz w:val="22"/>
          <w:szCs w:val="22"/>
        </w:rPr>
      </w:pPr>
      <w:r w:rsidRPr="000F197B">
        <w:rPr>
          <w:rFonts w:ascii="Times New Roman" w:hAnsi="Times New Roman"/>
          <w:i w:val="0"/>
          <w:iCs w:val="0"/>
          <w:sz w:val="22"/>
          <w:szCs w:val="22"/>
        </w:rPr>
        <w:t xml:space="preserve">9.1. </w:t>
      </w:r>
      <w:r w:rsidR="00757BE3" w:rsidRPr="000F197B">
        <w:rPr>
          <w:rFonts w:ascii="Times New Roman" w:hAnsi="Times New Roman"/>
          <w:i w:val="0"/>
          <w:iCs w:val="0"/>
          <w:color w:val="00000A"/>
          <w:sz w:val="22"/>
          <w:szCs w:val="22"/>
        </w:rPr>
        <w:t>Da empresa</w:t>
      </w:r>
      <w:r w:rsidR="00757BE3" w:rsidRPr="000F197B">
        <w:rPr>
          <w:rFonts w:ascii="Times New Roman" w:hAnsi="Times New Roman"/>
          <w:b w:val="0"/>
          <w:bCs w:val="0"/>
          <w:color w:val="00000A"/>
          <w:sz w:val="22"/>
          <w:szCs w:val="22"/>
        </w:rPr>
        <w:t xml:space="preserve">: </w:t>
      </w:r>
      <w:r w:rsidR="00722ED4" w:rsidRPr="000F197B">
        <w:rPr>
          <w:rFonts w:ascii="Times New Roman" w:hAnsi="Times New Roman"/>
          <w:b w:val="0"/>
          <w:i w:val="0"/>
          <w:sz w:val="22"/>
          <w:szCs w:val="22"/>
        </w:rPr>
        <w:t xml:space="preserve">As empresas participantes deste certame deverão </w:t>
      </w:r>
      <w:r w:rsidR="00931C99" w:rsidRPr="000F197B">
        <w:rPr>
          <w:rFonts w:ascii="Times New Roman" w:hAnsi="Times New Roman"/>
          <w:b w:val="0"/>
          <w:i w:val="0"/>
          <w:sz w:val="22"/>
          <w:szCs w:val="22"/>
        </w:rPr>
        <w:t xml:space="preserve">ter no mínimo 02 (dois) anos de existência e </w:t>
      </w:r>
      <w:r w:rsidR="00722ED4" w:rsidRPr="000F197B">
        <w:rPr>
          <w:rFonts w:ascii="Times New Roman" w:hAnsi="Times New Roman"/>
          <w:b w:val="0"/>
          <w:i w:val="0"/>
          <w:sz w:val="22"/>
          <w:szCs w:val="22"/>
        </w:rPr>
        <w:t xml:space="preserve">apresentar Atestado de capacidade técnica, expedido por pessoas jurídicas de direito público ou privado, que comprovem ter o licitante fornecido/executado satisfatoriamente </w:t>
      </w:r>
      <w:r w:rsidR="00931C99" w:rsidRPr="000F197B">
        <w:rPr>
          <w:rFonts w:ascii="Times New Roman" w:hAnsi="Times New Roman"/>
          <w:b w:val="0"/>
          <w:i w:val="0"/>
          <w:sz w:val="22"/>
          <w:szCs w:val="22"/>
        </w:rPr>
        <w:t>no mínimo (02) dois contratos de prestação de serviços técnicos</w:t>
      </w:r>
      <w:r w:rsidR="00722ED4" w:rsidRPr="000F197B">
        <w:rPr>
          <w:rFonts w:ascii="Times New Roman" w:hAnsi="Times New Roman"/>
          <w:b w:val="0"/>
          <w:i w:val="0"/>
          <w:sz w:val="22"/>
          <w:szCs w:val="22"/>
        </w:rPr>
        <w:t xml:space="preserve"> pertinentes e compatíveis com o objeto desta Contratação. </w:t>
      </w:r>
    </w:p>
    <w:p w14:paraId="6483BF2B" w14:textId="53BBB942" w:rsidR="00757BE3" w:rsidRPr="000F197B" w:rsidRDefault="00317CE2" w:rsidP="00317CE2">
      <w:pPr>
        <w:widowControl w:val="0"/>
        <w:spacing w:after="133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A"/>
        </w:rPr>
      </w:pPr>
      <w:r w:rsidRPr="000F197B">
        <w:rPr>
          <w:rFonts w:ascii="Times New Roman" w:hAnsi="Times New Roman" w:cs="Times New Roman"/>
          <w:b/>
          <w:bCs/>
        </w:rPr>
        <w:t xml:space="preserve">9.2. </w:t>
      </w:r>
      <w:r w:rsidR="00757BE3" w:rsidRPr="000F197B">
        <w:rPr>
          <w:rFonts w:ascii="Times New Roman" w:eastAsia="Times New Roman" w:hAnsi="Times New Roman" w:cs="Times New Roman"/>
          <w:b/>
          <w:bCs/>
          <w:color w:val="00000A"/>
        </w:rPr>
        <w:t xml:space="preserve">Da equipe técnica: </w:t>
      </w:r>
      <w:r w:rsidR="00757BE3" w:rsidRPr="000F197B">
        <w:rPr>
          <w:rFonts w:ascii="Times New Roman" w:eastAsia="Times New Roman" w:hAnsi="Times New Roman" w:cs="Times New Roman"/>
          <w:bCs/>
          <w:color w:val="00000A"/>
        </w:rPr>
        <w:t>a</w:t>
      </w:r>
      <w:r w:rsidR="00757BE3" w:rsidRPr="000F197B">
        <w:rPr>
          <w:rFonts w:ascii="Times New Roman" w:eastAsia="Times New Roman" w:hAnsi="Times New Roman" w:cs="Times New Roman"/>
          <w:color w:val="00000A"/>
        </w:rPr>
        <w:t xml:space="preserve"> equipe técnica </w:t>
      </w:r>
      <w:r w:rsidR="00987996" w:rsidRPr="000F197B">
        <w:rPr>
          <w:rFonts w:ascii="Times New Roman" w:eastAsia="Times New Roman" w:hAnsi="Times New Roman" w:cs="Times New Roman"/>
          <w:color w:val="00000A"/>
        </w:rPr>
        <w:t xml:space="preserve">mínima </w:t>
      </w:r>
      <w:r w:rsidR="00757BE3" w:rsidRPr="000F197B">
        <w:rPr>
          <w:rFonts w:ascii="Times New Roman" w:eastAsia="Times New Roman" w:hAnsi="Times New Roman" w:cs="Times New Roman"/>
          <w:color w:val="00000A"/>
        </w:rPr>
        <w:t xml:space="preserve">deverá ser composta pelos seguintes profissionais: </w:t>
      </w:r>
    </w:p>
    <w:p w14:paraId="003852BB" w14:textId="0FC6EF22" w:rsidR="00911F01" w:rsidRPr="000F197B" w:rsidRDefault="00317CE2" w:rsidP="00911F01">
      <w:pPr>
        <w:pStyle w:val="corpo-de-texto-recuado-western"/>
        <w:spacing w:before="0" w:beforeAutospacing="0" w:after="0" w:line="360" w:lineRule="auto"/>
        <w:ind w:left="993" w:hanging="567"/>
        <w:rPr>
          <w:rFonts w:ascii="Times New Roman" w:hAnsi="Times New Roman"/>
        </w:rPr>
      </w:pPr>
      <w:r w:rsidRPr="000F197B">
        <w:rPr>
          <w:rFonts w:ascii="Times New Roman" w:hAnsi="Times New Roman"/>
          <w:b/>
          <w:bCs/>
        </w:rPr>
        <w:t>9.2.</w:t>
      </w:r>
      <w:proofErr w:type="gramStart"/>
      <w:r w:rsidRPr="000F197B">
        <w:rPr>
          <w:rFonts w:ascii="Times New Roman" w:hAnsi="Times New Roman"/>
          <w:b/>
          <w:bCs/>
        </w:rPr>
        <w:t>1.</w:t>
      </w:r>
      <w:r w:rsidR="00757BE3" w:rsidRPr="000F197B">
        <w:rPr>
          <w:rFonts w:ascii="Times New Roman" w:hAnsi="Times New Roman"/>
        </w:rPr>
        <w:t>Perfil</w:t>
      </w:r>
      <w:proofErr w:type="gramEnd"/>
      <w:r w:rsidR="00757BE3" w:rsidRPr="000F197B">
        <w:rPr>
          <w:rFonts w:ascii="Times New Roman" w:hAnsi="Times New Roman"/>
        </w:rPr>
        <w:t xml:space="preserve"> 1: Coordenador da </w:t>
      </w:r>
      <w:r w:rsidR="00722ED4" w:rsidRPr="000F197B">
        <w:rPr>
          <w:rFonts w:ascii="Times New Roman" w:hAnsi="Times New Roman"/>
        </w:rPr>
        <w:t>manutenção</w:t>
      </w:r>
      <w:r w:rsidR="00757BE3" w:rsidRPr="000F197B">
        <w:rPr>
          <w:rFonts w:ascii="Times New Roman" w:hAnsi="Times New Roman"/>
        </w:rPr>
        <w:t xml:space="preserve"> - 01 (um) </w:t>
      </w:r>
      <w:r w:rsidR="00722ED4" w:rsidRPr="000F197B">
        <w:rPr>
          <w:rFonts w:ascii="Times New Roman" w:hAnsi="Times New Roman"/>
        </w:rPr>
        <w:t>responsável</w:t>
      </w:r>
      <w:r w:rsidR="007E6158" w:rsidRPr="000F197B">
        <w:rPr>
          <w:rFonts w:ascii="Times New Roman" w:hAnsi="Times New Roman"/>
        </w:rPr>
        <w:t>, com nível superior em áreas que compreendem as Ciências Agrárias e</w:t>
      </w:r>
      <w:r w:rsidR="00757BE3" w:rsidRPr="000F197B">
        <w:rPr>
          <w:rFonts w:ascii="Times New Roman" w:hAnsi="Times New Roman"/>
        </w:rPr>
        <w:t xml:space="preserve"> experiência em </w:t>
      </w:r>
      <w:r w:rsidR="007E6158" w:rsidRPr="000F197B">
        <w:rPr>
          <w:rFonts w:ascii="Times New Roman" w:hAnsi="Times New Roman"/>
        </w:rPr>
        <w:t xml:space="preserve">pelo menos 02 (dois) </w:t>
      </w:r>
      <w:r w:rsidR="00757BE3" w:rsidRPr="000F197B">
        <w:rPr>
          <w:rFonts w:ascii="Times New Roman" w:hAnsi="Times New Roman"/>
        </w:rPr>
        <w:t>trabalhos requeridos nest</w:t>
      </w:r>
      <w:r w:rsidR="00A05261" w:rsidRPr="000F197B">
        <w:rPr>
          <w:rFonts w:ascii="Times New Roman" w:hAnsi="Times New Roman"/>
        </w:rPr>
        <w:t>a ET</w:t>
      </w:r>
      <w:r w:rsidR="00911F01" w:rsidRPr="000F197B">
        <w:rPr>
          <w:rFonts w:ascii="Times New Roman" w:hAnsi="Times New Roman"/>
        </w:rPr>
        <w:t>;</w:t>
      </w:r>
    </w:p>
    <w:p w14:paraId="49DB0563" w14:textId="3414AF3F" w:rsidR="00911F01" w:rsidRPr="000F197B" w:rsidRDefault="00911F01" w:rsidP="00911F01">
      <w:pPr>
        <w:pStyle w:val="corpo-de-texto-recuado-western"/>
        <w:spacing w:before="0" w:beforeAutospacing="0" w:after="0" w:line="360" w:lineRule="auto"/>
        <w:ind w:left="567" w:hanging="141"/>
        <w:rPr>
          <w:rFonts w:ascii="Times New Roman" w:hAnsi="Times New Roman"/>
        </w:rPr>
      </w:pPr>
      <w:r w:rsidRPr="000F197B">
        <w:rPr>
          <w:rFonts w:ascii="Times New Roman" w:hAnsi="Times New Roman"/>
          <w:b/>
          <w:bCs/>
        </w:rPr>
        <w:t>9.2.2.</w:t>
      </w:r>
      <w:r w:rsidRPr="000F197B">
        <w:rPr>
          <w:rFonts w:ascii="Times New Roman" w:hAnsi="Times New Roman"/>
        </w:rPr>
        <w:t xml:space="preserve"> </w:t>
      </w:r>
      <w:r w:rsidR="00757BE3" w:rsidRPr="000F197B">
        <w:rPr>
          <w:rFonts w:ascii="Times New Roman" w:hAnsi="Times New Roman"/>
        </w:rPr>
        <w:t xml:space="preserve">Perfil 2:  01 (um) </w:t>
      </w:r>
      <w:r w:rsidR="00722ED4" w:rsidRPr="000F197B">
        <w:rPr>
          <w:rFonts w:ascii="Times New Roman" w:hAnsi="Times New Roman"/>
        </w:rPr>
        <w:t>eletrotécnico</w:t>
      </w:r>
      <w:r w:rsidR="00BF105B" w:rsidRPr="000F197B">
        <w:rPr>
          <w:rFonts w:ascii="Times New Roman" w:hAnsi="Times New Roman"/>
        </w:rPr>
        <w:t>, com formação em curso técnico em Eletrotécnica e</w:t>
      </w:r>
      <w:r w:rsidR="00757BE3" w:rsidRPr="000F197B">
        <w:rPr>
          <w:rFonts w:ascii="Times New Roman" w:hAnsi="Times New Roman"/>
        </w:rPr>
        <w:t xml:space="preserve">xperiência </w:t>
      </w:r>
      <w:r w:rsidR="00AF480E" w:rsidRPr="000F197B">
        <w:rPr>
          <w:rFonts w:ascii="Times New Roman" w:hAnsi="Times New Roman"/>
        </w:rPr>
        <w:t xml:space="preserve">em </w:t>
      </w:r>
      <w:r w:rsidR="00BF105B" w:rsidRPr="000F197B">
        <w:rPr>
          <w:rFonts w:ascii="Times New Roman" w:hAnsi="Times New Roman"/>
        </w:rPr>
        <w:t xml:space="preserve">pelo menos (02) </w:t>
      </w:r>
      <w:r w:rsidR="00AF480E" w:rsidRPr="000F197B">
        <w:rPr>
          <w:rFonts w:ascii="Times New Roman" w:hAnsi="Times New Roman"/>
        </w:rPr>
        <w:t xml:space="preserve">trabalhos </w:t>
      </w:r>
      <w:r w:rsidR="00BF105B" w:rsidRPr="000F197B">
        <w:rPr>
          <w:rFonts w:ascii="Times New Roman" w:hAnsi="Times New Roman"/>
        </w:rPr>
        <w:t>compatíveis/</w:t>
      </w:r>
      <w:r w:rsidR="00AF480E" w:rsidRPr="000F197B">
        <w:rPr>
          <w:rFonts w:ascii="Times New Roman" w:hAnsi="Times New Roman"/>
        </w:rPr>
        <w:t xml:space="preserve">requeridos </w:t>
      </w:r>
      <w:r w:rsidR="00A05261" w:rsidRPr="000F197B">
        <w:rPr>
          <w:rFonts w:ascii="Times New Roman" w:hAnsi="Times New Roman"/>
        </w:rPr>
        <w:t>nesta ET</w:t>
      </w:r>
    </w:p>
    <w:p w14:paraId="4FF1DCDC" w14:textId="1893CFA4" w:rsidR="00A05261" w:rsidRPr="000F197B" w:rsidRDefault="00911F01" w:rsidP="00A05261">
      <w:pPr>
        <w:pStyle w:val="corpo-de-texto-recuado-western"/>
        <w:spacing w:before="0" w:beforeAutospacing="0" w:after="0" w:line="360" w:lineRule="auto"/>
        <w:ind w:left="567" w:hanging="141"/>
        <w:rPr>
          <w:rFonts w:ascii="Times New Roman" w:hAnsi="Times New Roman"/>
        </w:rPr>
      </w:pPr>
      <w:r w:rsidRPr="000F197B">
        <w:rPr>
          <w:rFonts w:ascii="Times New Roman" w:hAnsi="Times New Roman"/>
          <w:b/>
          <w:bCs/>
        </w:rPr>
        <w:t>9.2.3.</w:t>
      </w:r>
      <w:r w:rsidRPr="000F197B">
        <w:rPr>
          <w:rFonts w:ascii="Times New Roman" w:hAnsi="Times New Roman"/>
        </w:rPr>
        <w:t xml:space="preserve"> </w:t>
      </w:r>
      <w:r w:rsidR="00722ED4" w:rsidRPr="000F197B">
        <w:rPr>
          <w:rFonts w:ascii="Times New Roman" w:hAnsi="Times New Roman"/>
        </w:rPr>
        <w:t>Perfil 3: 01 (um) encanador</w:t>
      </w:r>
      <w:r w:rsidR="00BF105B" w:rsidRPr="000F197B">
        <w:rPr>
          <w:rFonts w:ascii="Times New Roman" w:hAnsi="Times New Roman"/>
        </w:rPr>
        <w:t>, com nível fundamental e</w:t>
      </w:r>
      <w:r w:rsidR="00722ED4" w:rsidRPr="000F197B">
        <w:rPr>
          <w:rFonts w:ascii="Times New Roman" w:hAnsi="Times New Roman"/>
        </w:rPr>
        <w:t xml:space="preserve"> experiência </w:t>
      </w:r>
      <w:r w:rsidR="00AF480E" w:rsidRPr="000F197B">
        <w:rPr>
          <w:rFonts w:ascii="Times New Roman" w:hAnsi="Times New Roman"/>
        </w:rPr>
        <w:t xml:space="preserve">em </w:t>
      </w:r>
      <w:r w:rsidR="00BF105B" w:rsidRPr="000F197B">
        <w:rPr>
          <w:rFonts w:ascii="Times New Roman" w:hAnsi="Times New Roman"/>
        </w:rPr>
        <w:t xml:space="preserve">pelo menos dois (02) </w:t>
      </w:r>
      <w:r w:rsidR="00AF480E" w:rsidRPr="000F197B">
        <w:rPr>
          <w:rFonts w:ascii="Times New Roman" w:hAnsi="Times New Roman"/>
        </w:rPr>
        <w:t xml:space="preserve">trabalhos </w:t>
      </w:r>
      <w:r w:rsidR="00BF105B" w:rsidRPr="000F197B">
        <w:rPr>
          <w:rFonts w:ascii="Times New Roman" w:hAnsi="Times New Roman"/>
        </w:rPr>
        <w:t>compatíveis/</w:t>
      </w:r>
      <w:r w:rsidR="00AF480E" w:rsidRPr="000F197B">
        <w:rPr>
          <w:rFonts w:ascii="Times New Roman" w:hAnsi="Times New Roman"/>
        </w:rPr>
        <w:t>requeridos nest</w:t>
      </w:r>
      <w:r w:rsidR="00A05261" w:rsidRPr="000F197B">
        <w:rPr>
          <w:rFonts w:ascii="Times New Roman" w:hAnsi="Times New Roman"/>
        </w:rPr>
        <w:t>a ET</w:t>
      </w:r>
      <w:r w:rsidR="00AF480E" w:rsidRPr="000F197B">
        <w:rPr>
          <w:rFonts w:ascii="Times New Roman" w:hAnsi="Times New Roman"/>
        </w:rPr>
        <w:t>.</w:t>
      </w:r>
    </w:p>
    <w:p w14:paraId="376693AF" w14:textId="77777777" w:rsidR="00B1735E" w:rsidRPr="000F197B" w:rsidRDefault="00B1735E" w:rsidP="00A05261">
      <w:pPr>
        <w:pStyle w:val="corpo-de-texto-recuado-western"/>
        <w:spacing w:before="0" w:beforeAutospacing="0" w:after="0" w:line="360" w:lineRule="auto"/>
        <w:ind w:left="567" w:hanging="141"/>
        <w:rPr>
          <w:rFonts w:ascii="Times New Roman" w:hAnsi="Times New Roman"/>
          <w:b/>
          <w:bCs/>
        </w:rPr>
      </w:pPr>
    </w:p>
    <w:p w14:paraId="29A8D7C5" w14:textId="56CAAE2E" w:rsidR="00757BE3" w:rsidRPr="000F197B" w:rsidRDefault="00F35C58" w:rsidP="00394745">
      <w:pPr>
        <w:spacing w:after="133" w:line="360" w:lineRule="auto"/>
        <w:jc w:val="both"/>
        <w:rPr>
          <w:rFonts w:ascii="Times New Roman" w:hAnsi="Times New Roman" w:cs="Times New Roman"/>
          <w:b/>
        </w:rPr>
      </w:pPr>
      <w:r w:rsidRPr="000F197B">
        <w:rPr>
          <w:rFonts w:ascii="Times New Roman" w:hAnsi="Times New Roman" w:cs="Times New Roman"/>
          <w:b/>
        </w:rPr>
        <w:t>1</w:t>
      </w:r>
      <w:r w:rsidR="00E96668" w:rsidRPr="000F197B">
        <w:rPr>
          <w:rFonts w:ascii="Times New Roman" w:hAnsi="Times New Roman" w:cs="Times New Roman"/>
          <w:b/>
        </w:rPr>
        <w:t>0</w:t>
      </w:r>
      <w:r w:rsidRPr="000F197B">
        <w:rPr>
          <w:rFonts w:ascii="Times New Roman" w:hAnsi="Times New Roman" w:cs="Times New Roman"/>
          <w:b/>
        </w:rPr>
        <w:t xml:space="preserve">. </w:t>
      </w:r>
      <w:r w:rsidR="00E96668" w:rsidRPr="000F197B">
        <w:rPr>
          <w:rFonts w:ascii="Times New Roman" w:hAnsi="Times New Roman" w:cs="Times New Roman"/>
          <w:b/>
        </w:rPr>
        <w:t xml:space="preserve"> </w:t>
      </w:r>
      <w:r w:rsidR="00757BE3" w:rsidRPr="000F197B">
        <w:rPr>
          <w:rFonts w:ascii="Times New Roman" w:hAnsi="Times New Roman" w:cs="Times New Roman"/>
          <w:b/>
        </w:rPr>
        <w:t>INSTRUÇÕES PARA SUBMISSÃO DE PROPOSTAS</w:t>
      </w:r>
    </w:p>
    <w:p w14:paraId="1D9CAE95" w14:textId="2FD416AE" w:rsidR="00232EF8" w:rsidRPr="000F197B" w:rsidRDefault="00232EF8" w:rsidP="00232EF8">
      <w:pPr>
        <w:spacing w:after="0" w:line="360" w:lineRule="auto"/>
        <w:jc w:val="both"/>
        <w:rPr>
          <w:rFonts w:ascii="Times New Roman" w:eastAsia="Arial Narrow" w:hAnsi="Times New Roman" w:cs="Times New Roman"/>
        </w:rPr>
      </w:pPr>
      <w:r w:rsidRPr="000F197B">
        <w:rPr>
          <w:rFonts w:ascii="Times New Roman" w:eastAsia="Arial Narrow" w:hAnsi="Times New Roman" w:cs="Times New Roman"/>
        </w:rPr>
        <w:t xml:space="preserve">As propostas devem ser enviadas para o seguinte endereço eletrônico </w:t>
      </w:r>
      <w:hyperlink r:id="rId10" w:history="1">
        <w:r w:rsidRPr="000F197B">
          <w:rPr>
            <w:rStyle w:val="Hyperlink"/>
            <w:rFonts w:ascii="Times New Roman" w:eastAsia="Arial Narrow" w:hAnsi="Times New Roman" w:cs="Times New Roman"/>
          </w:rPr>
          <w:t>aslcomprasbr@conservation.org</w:t>
        </w:r>
      </w:hyperlink>
      <w:r w:rsidRPr="000F197B">
        <w:rPr>
          <w:rFonts w:ascii="Times New Roman" w:eastAsia="Arial Narrow" w:hAnsi="Times New Roman" w:cs="Times New Roman"/>
        </w:rPr>
        <w:t xml:space="preserve"> e </w:t>
      </w:r>
      <w:hyperlink r:id="rId11" w:history="1">
        <w:r w:rsidRPr="000F197B">
          <w:rPr>
            <w:rStyle w:val="Hyperlink"/>
            <w:rFonts w:ascii="Times New Roman" w:eastAsia="Arial Narrow" w:hAnsi="Times New Roman" w:cs="Times New Roman"/>
          </w:rPr>
          <w:t>llopes@conservation.org</w:t>
        </w:r>
      </w:hyperlink>
      <w:r w:rsidRPr="000F197B">
        <w:rPr>
          <w:rFonts w:ascii="Times New Roman" w:eastAsia="Arial Narrow" w:hAnsi="Times New Roman" w:cs="Times New Roman"/>
        </w:rPr>
        <w:t xml:space="preserve"> até o dia </w:t>
      </w:r>
      <w:r w:rsidR="000C5EE0">
        <w:rPr>
          <w:rFonts w:ascii="Times New Roman" w:eastAsia="Arial Narrow" w:hAnsi="Times New Roman" w:cs="Times New Roman"/>
        </w:rPr>
        <w:t>02</w:t>
      </w:r>
      <w:r w:rsidRPr="000F197B">
        <w:rPr>
          <w:rFonts w:ascii="Times New Roman" w:eastAsia="Arial Narrow" w:hAnsi="Times New Roman" w:cs="Times New Roman"/>
        </w:rPr>
        <w:t xml:space="preserve"> de </w:t>
      </w:r>
      <w:r w:rsidR="000C5EE0">
        <w:rPr>
          <w:rFonts w:ascii="Times New Roman" w:eastAsia="Arial Narrow" w:hAnsi="Times New Roman" w:cs="Times New Roman"/>
        </w:rPr>
        <w:t>junho</w:t>
      </w:r>
      <w:r w:rsidRPr="000F197B">
        <w:rPr>
          <w:rFonts w:ascii="Times New Roman" w:eastAsia="Arial Narrow" w:hAnsi="Times New Roman" w:cs="Times New Roman"/>
        </w:rPr>
        <w:t xml:space="preserve"> de 2020. No campo ‘assunto’ informar</w:t>
      </w:r>
      <w:r w:rsidR="00A84421">
        <w:rPr>
          <w:rFonts w:ascii="Times New Roman" w:eastAsia="Arial Narrow" w:hAnsi="Times New Roman" w:cs="Times New Roman"/>
        </w:rPr>
        <w:t xml:space="preserve">: </w:t>
      </w:r>
      <w:bookmarkStart w:id="2" w:name="_GoBack"/>
      <w:r w:rsidR="00A84421" w:rsidRPr="000C5EE0">
        <w:rPr>
          <w:rFonts w:ascii="Times New Roman" w:hAnsi="Times New Roman" w:cs="Times New Roman"/>
          <w:b/>
          <w:caps/>
        </w:rPr>
        <w:t xml:space="preserve">ET </w:t>
      </w:r>
      <w:r w:rsidR="000C5EE0" w:rsidRPr="000C5EE0">
        <w:rPr>
          <w:rFonts w:ascii="Times New Roman" w:hAnsi="Times New Roman" w:cs="Times New Roman"/>
          <w:b/>
          <w:caps/>
        </w:rPr>
        <w:t>026/2020</w:t>
      </w:r>
      <w:r w:rsidR="00A84421" w:rsidRPr="000C5EE0">
        <w:rPr>
          <w:rFonts w:ascii="Times New Roman" w:hAnsi="Times New Roman" w:cs="Times New Roman"/>
          <w:b/>
          <w:caps/>
        </w:rPr>
        <w:t>-BR-CI-165930-NC-RFB</w:t>
      </w:r>
      <w:r w:rsidR="00A84421" w:rsidRPr="000F197B">
        <w:rPr>
          <w:rFonts w:ascii="Times New Roman" w:eastAsia="Arial Narrow" w:hAnsi="Times New Roman" w:cs="Times New Roman"/>
        </w:rPr>
        <w:t xml:space="preserve"> </w:t>
      </w:r>
      <w:r w:rsidRPr="000F197B">
        <w:rPr>
          <w:rFonts w:ascii="Times New Roman" w:eastAsia="Arial Narrow" w:hAnsi="Times New Roman" w:cs="Times New Roman"/>
        </w:rPr>
        <w:t>-</w:t>
      </w:r>
      <w:r w:rsidR="00A7530A" w:rsidRPr="000F197B">
        <w:rPr>
          <w:rFonts w:ascii="Times New Roman" w:eastAsia="Arial Narrow" w:hAnsi="Times New Roman" w:cs="Times New Roman"/>
        </w:rPr>
        <w:t xml:space="preserve"> </w:t>
      </w:r>
      <w:r w:rsidR="00A7530A" w:rsidRPr="000F197B">
        <w:rPr>
          <w:rFonts w:ascii="Times New Roman" w:hAnsi="Times New Roman" w:cs="Times New Roman"/>
        </w:rPr>
        <w:t xml:space="preserve">Contratação de empresa especializada para aquisição de reforma do sistema de irrigação </w:t>
      </w:r>
      <w:bookmarkEnd w:id="2"/>
      <w:r w:rsidR="00A7530A" w:rsidRPr="000F197B">
        <w:rPr>
          <w:rFonts w:ascii="Times New Roman" w:hAnsi="Times New Roman" w:cs="Times New Roman"/>
        </w:rPr>
        <w:t>do Viveiro da Floresta - SEMA</w:t>
      </w:r>
      <w:r w:rsidRPr="000F197B">
        <w:rPr>
          <w:rFonts w:ascii="Times New Roman" w:eastAsia="Arial Narrow" w:hAnsi="Times New Roman" w:cs="Times New Roman"/>
        </w:rPr>
        <w:t xml:space="preserve">. É de responsabilidade dos proponentes garantir o atendimento das condições estabelecidas nesta especificação técnica. Não serão aceitas propostas encaminhadas após a data limite especificada.  </w:t>
      </w:r>
    </w:p>
    <w:p w14:paraId="650F9782" w14:textId="22344C64" w:rsidR="00056A6E" w:rsidRPr="000F197B" w:rsidRDefault="00056A6E" w:rsidP="00232EF8">
      <w:pPr>
        <w:spacing w:after="0" w:line="360" w:lineRule="auto"/>
        <w:jc w:val="both"/>
        <w:rPr>
          <w:rFonts w:ascii="Times New Roman" w:eastAsia="Arial Narrow" w:hAnsi="Times New Roman" w:cs="Times New Roman"/>
        </w:rPr>
      </w:pPr>
    </w:p>
    <w:p w14:paraId="4B635CF6" w14:textId="116BC703" w:rsidR="00056A6E" w:rsidRPr="000F197B" w:rsidRDefault="00056A6E" w:rsidP="00232EF8">
      <w:pPr>
        <w:spacing w:after="0" w:line="360" w:lineRule="auto"/>
        <w:jc w:val="both"/>
        <w:rPr>
          <w:rFonts w:ascii="Times New Roman" w:eastAsia="Arial Narrow" w:hAnsi="Times New Roman" w:cs="Times New Roman"/>
        </w:rPr>
      </w:pPr>
    </w:p>
    <w:p w14:paraId="0F70E095" w14:textId="0A2CE6D7" w:rsidR="00056A6E" w:rsidRPr="000F197B" w:rsidRDefault="00056A6E" w:rsidP="001C33CE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F197B">
        <w:rPr>
          <w:rFonts w:ascii="Times New Roman" w:eastAsia="Arial Narrow" w:hAnsi="Times New Roman" w:cs="Times New Roman"/>
          <w:b/>
          <w:bCs/>
          <w:u w:val="single"/>
        </w:rPr>
        <w:lastRenderedPageBreak/>
        <w:t>ANEXO</w:t>
      </w:r>
      <w:r w:rsidR="00001AED" w:rsidRPr="000F197B">
        <w:rPr>
          <w:rFonts w:ascii="Times New Roman" w:eastAsia="Arial Narrow" w:hAnsi="Times New Roman" w:cs="Times New Roman"/>
          <w:b/>
          <w:bCs/>
          <w:u w:val="single"/>
        </w:rPr>
        <w:t xml:space="preserve"> I</w:t>
      </w:r>
    </w:p>
    <w:p w14:paraId="486FBAA8" w14:textId="77777777" w:rsidR="00232EF8" w:rsidRPr="000F197B" w:rsidRDefault="00232EF8" w:rsidP="00394745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14:paraId="75F028B3" w14:textId="62230EAA" w:rsidR="00F35C58" w:rsidRPr="000F197B" w:rsidRDefault="00F35C58" w:rsidP="00A7530A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0F197B">
        <w:rPr>
          <w:rFonts w:ascii="Times New Roman" w:eastAsia="Times New Roman" w:hAnsi="Times New Roman" w:cs="Times New Roman"/>
          <w:b/>
        </w:rPr>
        <w:t>Anexo 1A. Itens para</w:t>
      </w:r>
      <w:r w:rsidR="009E0933" w:rsidRPr="000F197B">
        <w:rPr>
          <w:rFonts w:ascii="Times New Roman" w:eastAsia="Times New Roman" w:hAnsi="Times New Roman" w:cs="Times New Roman"/>
          <w:b/>
        </w:rPr>
        <w:t xml:space="preserve"> automação da irrigação d</w:t>
      </w:r>
      <w:r w:rsidR="002C4BBB" w:rsidRPr="000F197B">
        <w:rPr>
          <w:rFonts w:ascii="Times New Roman" w:eastAsia="Times New Roman" w:hAnsi="Times New Roman" w:cs="Times New Roman"/>
          <w:b/>
        </w:rPr>
        <w:t>a</w:t>
      </w:r>
      <w:r w:rsidR="009E0933" w:rsidRPr="000F197B">
        <w:rPr>
          <w:rFonts w:ascii="Times New Roman" w:eastAsia="Times New Roman" w:hAnsi="Times New Roman" w:cs="Times New Roman"/>
          <w:b/>
        </w:rPr>
        <w:t xml:space="preserve"> </w:t>
      </w:r>
      <w:r w:rsidR="002C4BBB" w:rsidRPr="000F197B">
        <w:rPr>
          <w:rFonts w:ascii="Times New Roman" w:eastAsia="Times New Roman" w:hAnsi="Times New Roman" w:cs="Times New Roman"/>
          <w:b/>
        </w:rPr>
        <w:t>casa de sombra de mudas micropropagadas</w:t>
      </w:r>
      <w:r w:rsidR="009E0933" w:rsidRPr="000F197B">
        <w:rPr>
          <w:rFonts w:ascii="Times New Roman" w:eastAsia="Times New Roman" w:hAnsi="Times New Roman" w:cs="Times New Roman"/>
          <w:b/>
        </w:rPr>
        <w:t>.</w:t>
      </w:r>
    </w:p>
    <w:p w14:paraId="54C1065B" w14:textId="04E8E6F0" w:rsidR="00F35C58" w:rsidRPr="000F197B" w:rsidRDefault="00F35C58" w:rsidP="0039474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F197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43"/>
        <w:gridCol w:w="3946"/>
        <w:gridCol w:w="1157"/>
        <w:gridCol w:w="1559"/>
        <w:gridCol w:w="1985"/>
      </w:tblGrid>
      <w:tr w:rsidR="00F35C58" w:rsidRPr="000F197B" w14:paraId="50027BF6" w14:textId="77777777" w:rsidTr="00A7530A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0C1DB7A4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6B1ACC3E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Descrição do Produto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7E1A532A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Unidade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52F58125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2F685144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Observação</w:t>
            </w:r>
          </w:p>
        </w:tc>
      </w:tr>
      <w:tr w:rsidR="00F35C58" w:rsidRPr="000F197B" w14:paraId="3A30EDEF" w14:textId="77777777" w:rsidTr="00A7530A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A798B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56F8F" w14:textId="759D670C" w:rsidR="002C4BBB" w:rsidRPr="000F197B" w:rsidRDefault="002C4BBB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Eliminar os emissores que estão do lado externo da casa de sombra, cavar e enterrar as tubulações novas, cabeamento, instalações válvulas, quadro de comando e substituição de emissores.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5A548" w14:textId="57FAD218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276F3" w14:textId="50230A12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A202A" w14:textId="267D52B2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A definir pela empresa a quantidade de dias necessários para executar esse trabalho.</w:t>
            </w:r>
          </w:p>
        </w:tc>
      </w:tr>
      <w:tr w:rsidR="00F35C58" w:rsidRPr="000F197B" w14:paraId="1255A84E" w14:textId="77777777" w:rsidTr="00A7530A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4BB46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130EA" w14:textId="09D86807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Aspersor P5 com rosca macho de 1/2"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E5B99" w14:textId="5FDCD383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Peça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CDE36" w14:textId="11CB15B0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5B176" w14:textId="30DA4A49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5C58" w:rsidRPr="000F197B" w14:paraId="153D0003" w14:textId="77777777" w:rsidTr="00A7530A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660CC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C6640" w14:textId="568E1543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Adaptador com rosca interna de 1/2"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B6DB5" w14:textId="7B946021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Peça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C8508" w14:textId="3FCCA6D9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85A4D" w14:textId="3DDABD35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5C58" w:rsidRPr="000F197B" w14:paraId="0CFCBC9D" w14:textId="77777777" w:rsidTr="00A7530A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623DE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ADF02" w14:textId="18CC8E02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Tubo PELBD de 20,6 mm PN 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9FDA8" w14:textId="3E27E503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Metro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4FD22" w14:textId="17652642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FD8CB" w14:textId="178BF035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5C58" w:rsidRPr="000F197B" w14:paraId="116BA9E4" w14:textId="77777777" w:rsidTr="00A7530A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C96D8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3C511" w14:textId="3F23957B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Tubo PELBD de 26,3 mm PN 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C0CE5" w14:textId="5120AF64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Metro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7805D" w14:textId="24CFDBB5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43B17" w14:textId="1506FC08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5C58" w:rsidRPr="000F197B" w14:paraId="70B18C72" w14:textId="77777777" w:rsidTr="00A7530A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13CB5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2E464" w14:textId="33E65B98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Sombrite 70% (ml)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094BC" w14:textId="3F36D069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ml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6EA47" w14:textId="6652B3D9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69AE8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5C58" w:rsidRPr="000F197B" w14:paraId="7E065B12" w14:textId="77777777" w:rsidTr="00A7530A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5ED45" w14:textId="57C30289" w:rsidR="00F35C58" w:rsidRPr="000F197B" w:rsidRDefault="00044539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C53A5" w14:textId="43E539F6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Tê triplo de redução de 1" X 1/2"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1CA24" w14:textId="4AE69534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4A1D1" w14:textId="3B67E1F0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0A77E" w14:textId="36C19044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5C58" w:rsidRPr="000F197B" w14:paraId="0EE805CB" w14:textId="77777777" w:rsidTr="00A7530A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0BA9F" w14:textId="4D295456" w:rsidR="00F35C58" w:rsidRPr="000F197B" w:rsidRDefault="00044539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453FB" w14:textId="16581E4B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Quadro de comando com controlador de 4 sessões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6A571" w14:textId="38C34B0D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Conjunto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5B10C" w14:textId="53E1A31E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600C3" w14:textId="508F3BE4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5C58" w:rsidRPr="000F197B" w14:paraId="5D6B70DF" w14:textId="77777777" w:rsidTr="00A7530A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30520" w14:textId="0D6F6BF4" w:rsidR="00F35C58" w:rsidRPr="000F197B" w:rsidRDefault="00044539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8884D" w14:textId="7A213F2D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Cabo flexível de 2,5 PP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1A633" w14:textId="37200D02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1BD28" w14:textId="64618DD6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27E13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5C58" w:rsidRPr="000F197B" w14:paraId="449F6295" w14:textId="77777777" w:rsidTr="00A7530A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61045" w14:textId="7240A845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</w:t>
            </w:r>
            <w:r w:rsidR="00044539" w:rsidRPr="000F19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B3189" w14:textId="4E846263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Válvula de 1.1/2"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82206" w14:textId="09A7E5A0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DFE12" w14:textId="0920DA7C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8D3BA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5C58" w:rsidRPr="000F197B" w14:paraId="119F86FB" w14:textId="77777777" w:rsidTr="00A7530A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5CA11" w14:textId="323C2C55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</w:t>
            </w:r>
            <w:r w:rsidR="00044539" w:rsidRPr="000F19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5C325" w14:textId="79B8B0EA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Válvula de 1.1/2"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C3B87" w14:textId="208BD1E1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4A920" w14:textId="2EFF6614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8E67F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5C58" w:rsidRPr="000F197B" w14:paraId="6E248713" w14:textId="77777777" w:rsidTr="00A7530A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A13CA" w14:textId="6F252906" w:rsidR="00F35C58" w:rsidRPr="000F197B" w:rsidRDefault="009F1A20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</w:t>
            </w:r>
            <w:r w:rsidR="00044539" w:rsidRPr="000F19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6069A" w14:textId="29EF59B1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Poste de concreto 6m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7E9BC" w14:textId="1E42BDDC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E9616" w14:textId="017A6FD3" w:rsidR="00F35C58" w:rsidRPr="000F197B" w:rsidRDefault="007A0292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073BB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3EE9C9" w14:textId="77777777" w:rsidR="00F35C58" w:rsidRPr="000F197B" w:rsidRDefault="00F35C58" w:rsidP="00394745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449BA726" w14:textId="2A202115" w:rsidR="00F35C58" w:rsidRPr="000F197B" w:rsidRDefault="00F35C58" w:rsidP="00394745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0F197B">
        <w:rPr>
          <w:rFonts w:ascii="Times New Roman" w:eastAsia="Times New Roman" w:hAnsi="Times New Roman" w:cs="Times New Roman"/>
          <w:b/>
        </w:rPr>
        <w:t xml:space="preserve">Anexo 1B. Itens para </w:t>
      </w:r>
      <w:r w:rsidR="007A0292" w:rsidRPr="000F197B">
        <w:rPr>
          <w:rFonts w:ascii="Times New Roman" w:eastAsia="Times New Roman" w:hAnsi="Times New Roman" w:cs="Times New Roman"/>
          <w:b/>
        </w:rPr>
        <w:t>manutenção da casa de bomba</w:t>
      </w:r>
    </w:p>
    <w:tbl>
      <w:tblPr>
        <w:tblW w:w="94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78"/>
        <w:gridCol w:w="5565"/>
        <w:gridCol w:w="1559"/>
        <w:gridCol w:w="1584"/>
      </w:tblGrid>
      <w:tr w:rsidR="00F35C58" w:rsidRPr="000F197B" w14:paraId="690BE971" w14:textId="77777777" w:rsidTr="00056A6E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226842A2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14D114ED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Descrição do Produto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341C73EF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42985544" w14:textId="77777777" w:rsidR="00F35C58" w:rsidRPr="000F197B" w:rsidRDefault="00F35C58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</w:tr>
      <w:tr w:rsidR="00F35C58" w:rsidRPr="000F197B" w14:paraId="56A9D2EC" w14:textId="77777777" w:rsidTr="00CF2957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88CB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78713" w14:textId="5C33733D" w:rsidR="00F35C58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Substituir quadro de comando com os componentes eletrônicos suficientes para atender a demanda de 08(oito) zonas com micros aspersores.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5A7A2" w14:textId="160922F6" w:rsidR="00F35C58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 xml:space="preserve">Peças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CF9D9" w14:textId="778EF76E" w:rsidR="00F35C58" w:rsidRPr="000F197B" w:rsidRDefault="00AF245D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C58" w:rsidRPr="000F197B" w14:paraId="06F09E2E" w14:textId="77777777" w:rsidTr="00CF2957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8073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59804" w14:textId="6CAF4006" w:rsidR="00F35C58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Instalação de controladora com12 (doze) sessões nova e de modelo atualizada.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59BEF" w14:textId="6E067AA6" w:rsidR="00F35C58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 xml:space="preserve">Peças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BE86E" w14:textId="099C23B6" w:rsidR="00F35C58" w:rsidRPr="000F197B" w:rsidRDefault="00AF245D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35C58" w:rsidRPr="000F197B" w14:paraId="3655E653" w14:textId="77777777" w:rsidTr="00CF2957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F27F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3DD49" w14:textId="3CD8D316" w:rsidR="00F35C58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 xml:space="preserve">Cabo </w:t>
            </w:r>
            <w:proofErr w:type="spellStart"/>
            <w:r w:rsidRPr="000F197B">
              <w:rPr>
                <w:rFonts w:ascii="Times New Roman" w:hAnsi="Times New Roman" w:cs="Times New Roman"/>
              </w:rPr>
              <w:t>flex</w:t>
            </w:r>
            <w:proofErr w:type="spellEnd"/>
            <w:r w:rsidRPr="000F197B">
              <w:rPr>
                <w:rFonts w:ascii="Times New Roman" w:hAnsi="Times New Roman" w:cs="Times New Roman"/>
              </w:rPr>
              <w:t xml:space="preserve"> 6mm.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D099F" w14:textId="174483D5" w:rsidR="00F35C58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Metro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86D2E9" w14:textId="30D19ECD" w:rsidR="00F35C58" w:rsidRPr="000F197B" w:rsidRDefault="00AF245D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14:paraId="18B117DF" w14:textId="77777777" w:rsidR="009F1A20" w:rsidRPr="000F197B" w:rsidRDefault="009F1A20" w:rsidP="0039474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008696D" w14:textId="4EC5AC7F" w:rsidR="00F35C58" w:rsidRPr="000F197B" w:rsidRDefault="00F35C58" w:rsidP="0039474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F197B">
        <w:rPr>
          <w:rFonts w:ascii="Times New Roman" w:eastAsia="Times New Roman" w:hAnsi="Times New Roman" w:cs="Times New Roman"/>
          <w:b/>
        </w:rPr>
        <w:t xml:space="preserve">Anexo 1C. Itens para a </w:t>
      </w:r>
      <w:r w:rsidR="00AF245D" w:rsidRPr="000F197B">
        <w:rPr>
          <w:rFonts w:ascii="Times New Roman" w:eastAsia="Times New Roman" w:hAnsi="Times New Roman" w:cs="Times New Roman"/>
          <w:b/>
        </w:rPr>
        <w:t>manutenção das casas de sombras zonas 01, 02, 03 e 04</w:t>
      </w:r>
      <w:r w:rsidRPr="000F197B">
        <w:rPr>
          <w:rFonts w:ascii="Times New Roman" w:eastAsia="Times New Roman" w:hAnsi="Times New Roman" w:cs="Times New Roman"/>
          <w:b/>
        </w:rPr>
        <w:t xml:space="preserve"> </w:t>
      </w:r>
    </w:p>
    <w:p w14:paraId="5DC120F6" w14:textId="77777777" w:rsidR="00F35C58" w:rsidRPr="000F197B" w:rsidRDefault="00F35C58" w:rsidP="003947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4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78"/>
        <w:gridCol w:w="5565"/>
        <w:gridCol w:w="1559"/>
        <w:gridCol w:w="1584"/>
      </w:tblGrid>
      <w:tr w:rsidR="00F35C58" w:rsidRPr="000F197B" w14:paraId="054FB8BF" w14:textId="77777777" w:rsidTr="00056A6E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551A5735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6E906B8F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Descrição do Produto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357B4EF3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56909FCF" w14:textId="77777777" w:rsidR="00F35C58" w:rsidRPr="000F197B" w:rsidRDefault="00F35C58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</w:tr>
      <w:tr w:rsidR="00F35C58" w:rsidRPr="000F197B" w14:paraId="20E980EB" w14:textId="77777777" w:rsidTr="00CF2957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241E" w14:textId="77777777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197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97D98" w14:textId="7E064B42" w:rsidR="00F35C58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  <w:b/>
                <w:bCs/>
              </w:rPr>
              <w:t>Substituição da fiação partindo do quadro de comando até as eletroválvulas.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4233D" w14:textId="5D096650" w:rsidR="00F35C58" w:rsidRPr="000F197B" w:rsidRDefault="00F35C58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887AC" w14:textId="2A997AD1" w:rsidR="00F35C58" w:rsidRPr="000F197B" w:rsidRDefault="00F35C58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245D" w:rsidRPr="000F197B" w14:paraId="62D297CC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6A06" w14:textId="50F41137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0739ED" w14:textId="4115AD08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Cabo PP 1,5 x 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61974" w14:textId="5CBBBF70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Metro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B679C" w14:textId="7DB3F26D" w:rsidR="00AF245D" w:rsidRPr="000F197B" w:rsidRDefault="00AF245D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245D" w:rsidRPr="000F197B" w14:paraId="0CDB8F68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5BEE" w14:textId="534C9C75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8D185BD" w14:textId="5D0D275F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Duto (mangueira Preta 1.1/2")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47A0E" w14:textId="75DD5385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Metro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B2F20" w14:textId="77CDC793" w:rsidR="00AF245D" w:rsidRPr="000F197B" w:rsidRDefault="00AF245D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F245D" w:rsidRPr="000F197B" w14:paraId="3D37E672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45C5" w14:textId="530D6B9D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197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A96913A" w14:textId="5C066AF3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  <w:b/>
                <w:bCs/>
              </w:rPr>
              <w:t>Substituir as 02(duas) eletroválvulas e suas conexões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E1ECF" w14:textId="451C3394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0C2A4" w14:textId="1EAF45F9" w:rsidR="00AF245D" w:rsidRPr="000F197B" w:rsidRDefault="00AF245D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245D" w:rsidRPr="000F197B" w14:paraId="60986147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0673A" w14:textId="32E72AC6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D4DE4E" w14:textId="73CF786A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Eletroválvulas de 1"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1460E" w14:textId="4DEB5465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95A41" w14:textId="2C6E4DF6" w:rsidR="00AF245D" w:rsidRPr="000F197B" w:rsidRDefault="00AF245D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F245D" w:rsidRPr="000F197B" w14:paraId="76C91902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CFC3" w14:textId="1379DDDC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8A7460E" w14:textId="65924420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Luva união de 32mm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7553D" w14:textId="350F47DE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 xml:space="preserve">Unidade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DC9F2" w14:textId="1EB1A99D" w:rsidR="00AF245D" w:rsidRPr="000F197B" w:rsidRDefault="00AF245D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F245D" w:rsidRPr="000F197B" w14:paraId="6756E3D7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1689A" w14:textId="74641D68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BA68D9F" w14:textId="0F7A0D25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Adaptador curto de 32mm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3F702" w14:textId="629734A4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7F74B" w14:textId="20C4BE4F" w:rsidR="00AF245D" w:rsidRPr="000F197B" w:rsidRDefault="00AF245D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F245D" w:rsidRPr="000F197B" w14:paraId="32A48C33" w14:textId="77777777" w:rsidTr="00CF2957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FA904" w14:textId="1F2438FD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197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3C63C" w14:textId="63CC8B5B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  <w:b/>
                <w:bCs/>
              </w:rPr>
              <w:t xml:space="preserve">Confeccionar caixa de inspeção entrada do cabeamento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8C615" w14:textId="7DD3B598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40F1C" w14:textId="3F5A1490" w:rsidR="00AF245D" w:rsidRPr="000F197B" w:rsidRDefault="00AF245D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245D" w:rsidRPr="000F197B" w14:paraId="4D716977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5113" w14:textId="725E8976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6A29DC" w14:textId="78095A38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Caixa de concreto 0,20x,20 com tampa concreto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49C62" w14:textId="3FB6A60D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05608" w14:textId="36C5A11C" w:rsidR="00AF245D" w:rsidRPr="000F197B" w:rsidRDefault="00AF245D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245D" w:rsidRPr="000F197B" w14:paraId="341FB8F3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11068" w14:textId="52536ACB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197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9F308F" w14:textId="1F2B8CF4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  <w:b/>
                <w:bCs/>
              </w:rPr>
              <w:t>Aterrar a rede de cabos partindo do quadro até as eletroválvulas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6C26D" w14:textId="77777777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DBFB0" w14:textId="77777777" w:rsidR="00AF245D" w:rsidRPr="000F197B" w:rsidRDefault="00AF245D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245D" w:rsidRPr="000F197B" w14:paraId="628EEE84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37A2" w14:textId="6534CC3B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197B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B92D99" w14:textId="7A1B9D9B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  <w:b/>
                <w:bCs/>
              </w:rPr>
              <w:t>Substituir as linhas dos emissores por Tubo PELBD de Ø 16 mm PN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72810" w14:textId="77777777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8D3B7" w14:textId="77777777" w:rsidR="00AF245D" w:rsidRPr="000F197B" w:rsidRDefault="00AF245D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245D" w:rsidRPr="000F197B" w14:paraId="296CACC6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864C" w14:textId="613FBE1A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7D3C5" w14:textId="34E3EB97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</w:rPr>
              <w:t xml:space="preserve">Tubo PELBD de 16 mm PN 30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41552" w14:textId="1CF7CE82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Rolo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29BB8" w14:textId="75AA3139" w:rsidR="00AF245D" w:rsidRPr="000F197B" w:rsidRDefault="003D4DF8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F245D" w:rsidRPr="000F197B" w14:paraId="0FC9C57E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6022" w14:textId="7818EF78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7E095" w14:textId="26D1DAD2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</w:rPr>
              <w:t>Joelho duplo 1/2"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F5AA4" w14:textId="4C2DFF43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Rolo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52D5B" w14:textId="3BF61B46" w:rsidR="00AF245D" w:rsidRPr="000F197B" w:rsidRDefault="003D4DF8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F245D" w:rsidRPr="000F197B" w14:paraId="786E28C1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DC97" w14:textId="48981E36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56D49" w14:textId="3FBCF9CD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</w:rPr>
              <w:t>Registro de união com anilhas para tubo PELBD 16mm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E8107" w14:textId="097C46A3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Rolo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8DEF4" w14:textId="5127FEF5" w:rsidR="00AF245D" w:rsidRPr="000F197B" w:rsidRDefault="003D4DF8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F245D" w:rsidRPr="000F197B" w14:paraId="485865A9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E364" w14:textId="20F48058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E5329" w14:textId="1A3F17FF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197B">
              <w:rPr>
                <w:rFonts w:ascii="Times New Roman" w:hAnsi="Times New Roman" w:cs="Times New Roman"/>
              </w:rPr>
              <w:t>Microtubo</w:t>
            </w:r>
            <w:proofErr w:type="spellEnd"/>
            <w:r w:rsidRPr="000F197B">
              <w:rPr>
                <w:rFonts w:ascii="Times New Roman" w:hAnsi="Times New Roman" w:cs="Times New Roman"/>
              </w:rPr>
              <w:t xml:space="preserve"> de PVC 5 x 7 mm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931F2" w14:textId="713B00BC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Metro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DF9E3" w14:textId="1F2B162A" w:rsidR="00AF245D" w:rsidRPr="000F197B" w:rsidRDefault="003D4DF8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320</w:t>
            </w:r>
          </w:p>
        </w:tc>
      </w:tr>
      <w:tr w:rsidR="00AF245D" w:rsidRPr="000F197B" w14:paraId="7687EB88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5AC3" w14:textId="60824462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7CDBE" w14:textId="01883F1F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</w:rPr>
              <w:t>Conector AD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FCE93B" w14:textId="45A8FFA0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C7C43" w14:textId="4E32CBE3" w:rsidR="00AF245D" w:rsidRPr="000F197B" w:rsidRDefault="003D4DF8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320</w:t>
            </w:r>
          </w:p>
        </w:tc>
      </w:tr>
      <w:tr w:rsidR="00AF245D" w:rsidRPr="000F197B" w14:paraId="1C64006E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DF4A9" w14:textId="7A48778E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FE863" w14:textId="62EA458D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</w:rPr>
              <w:t xml:space="preserve">Inicial para tubo PELBD de 16 mm com anilha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2F482" w14:textId="6AA18B3C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AF132" w14:textId="4BAE012E" w:rsidR="00AF245D" w:rsidRPr="000F197B" w:rsidRDefault="003D4DF8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AF245D" w:rsidRPr="000F197B" w14:paraId="430B6328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771C" w14:textId="7493FB31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D33FC" w14:textId="507B2264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</w:rPr>
              <w:t xml:space="preserve">Chula bilabial para inicial de 20 mm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FF09D" w14:textId="1663A25F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E7500" w14:textId="7FDB0D88" w:rsidR="00AF245D" w:rsidRPr="000F197B" w:rsidRDefault="003D4DF8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AF245D" w:rsidRPr="000F197B" w14:paraId="5C9059C6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7367" w14:textId="17DA6881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1387F" w14:textId="1EE33869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</w:rPr>
              <w:t xml:space="preserve">Final de linha em oito para mangueiras de 13 a 18 mm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12034" w14:textId="01D41034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D29FA" w14:textId="3746BB2E" w:rsidR="00AF245D" w:rsidRPr="000F197B" w:rsidRDefault="003D4DF8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AF245D" w:rsidRPr="000F197B" w14:paraId="461B9D84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AAD0" w14:textId="7045C5AA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CD509" w14:textId="3F79B7C1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F197B">
              <w:rPr>
                <w:rFonts w:ascii="Times New Roman" w:hAnsi="Times New Roman" w:cs="Times New Roman"/>
              </w:rPr>
              <w:t>Micro aspersor</w:t>
            </w:r>
            <w:proofErr w:type="gramEnd"/>
            <w:r w:rsidRPr="000F1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5B48D" w14:textId="0517E661" w:rsidR="00AF245D" w:rsidRPr="000F197B" w:rsidRDefault="00AF245D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C6FD8" w14:textId="5C6A0B51" w:rsidR="00AF245D" w:rsidRPr="000F197B" w:rsidRDefault="003D4DF8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320</w:t>
            </w:r>
          </w:p>
        </w:tc>
      </w:tr>
    </w:tbl>
    <w:p w14:paraId="12E7DE0A" w14:textId="77777777" w:rsidR="00F35C58" w:rsidRPr="000F197B" w:rsidRDefault="00F35C58" w:rsidP="0039474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9FB141" w14:textId="77777777" w:rsidR="00EB1D06" w:rsidRPr="000F197B" w:rsidRDefault="00AF245D" w:rsidP="0039474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F197B">
        <w:rPr>
          <w:rFonts w:ascii="Times New Roman" w:eastAsia="Times New Roman" w:hAnsi="Times New Roman" w:cs="Times New Roman"/>
          <w:b/>
        </w:rPr>
        <w:t xml:space="preserve">Anexo 1D. Itens para a manutenção das </w:t>
      </w:r>
      <w:r w:rsidR="00EB1D06" w:rsidRPr="000F197B">
        <w:rPr>
          <w:rFonts w:ascii="Times New Roman" w:eastAsia="Times New Roman" w:hAnsi="Times New Roman" w:cs="Times New Roman"/>
          <w:b/>
        </w:rPr>
        <w:t>bancadas de aclimatização nas</w:t>
      </w:r>
      <w:r w:rsidRPr="000F197B">
        <w:rPr>
          <w:rFonts w:ascii="Times New Roman" w:eastAsia="Times New Roman" w:hAnsi="Times New Roman" w:cs="Times New Roman"/>
          <w:b/>
        </w:rPr>
        <w:t xml:space="preserve"> zonas 0</w:t>
      </w:r>
      <w:r w:rsidR="00EB1D06" w:rsidRPr="000F197B">
        <w:rPr>
          <w:rFonts w:ascii="Times New Roman" w:eastAsia="Times New Roman" w:hAnsi="Times New Roman" w:cs="Times New Roman"/>
          <w:b/>
        </w:rPr>
        <w:t>5</w:t>
      </w:r>
      <w:r w:rsidRPr="000F197B">
        <w:rPr>
          <w:rFonts w:ascii="Times New Roman" w:eastAsia="Times New Roman" w:hAnsi="Times New Roman" w:cs="Times New Roman"/>
          <w:b/>
        </w:rPr>
        <w:t>, 0</w:t>
      </w:r>
      <w:r w:rsidR="00EB1D06" w:rsidRPr="000F197B">
        <w:rPr>
          <w:rFonts w:ascii="Times New Roman" w:eastAsia="Times New Roman" w:hAnsi="Times New Roman" w:cs="Times New Roman"/>
          <w:b/>
        </w:rPr>
        <w:t>6</w:t>
      </w:r>
      <w:r w:rsidRPr="000F197B">
        <w:rPr>
          <w:rFonts w:ascii="Times New Roman" w:eastAsia="Times New Roman" w:hAnsi="Times New Roman" w:cs="Times New Roman"/>
          <w:b/>
        </w:rPr>
        <w:t>, 0</w:t>
      </w:r>
      <w:r w:rsidR="00EB1D06" w:rsidRPr="000F197B">
        <w:rPr>
          <w:rFonts w:ascii="Times New Roman" w:eastAsia="Times New Roman" w:hAnsi="Times New Roman" w:cs="Times New Roman"/>
          <w:b/>
        </w:rPr>
        <w:t>8</w:t>
      </w:r>
      <w:r w:rsidRPr="000F197B">
        <w:rPr>
          <w:rFonts w:ascii="Times New Roman" w:eastAsia="Times New Roman" w:hAnsi="Times New Roman" w:cs="Times New Roman"/>
          <w:b/>
        </w:rPr>
        <w:t xml:space="preserve"> e 0</w:t>
      </w:r>
      <w:r w:rsidR="00EB1D06" w:rsidRPr="000F197B">
        <w:rPr>
          <w:rFonts w:ascii="Times New Roman" w:eastAsia="Times New Roman" w:hAnsi="Times New Roman" w:cs="Times New Roman"/>
          <w:b/>
        </w:rPr>
        <w:t>9</w:t>
      </w:r>
    </w:p>
    <w:p w14:paraId="0A277857" w14:textId="68E32F6F" w:rsidR="00AF245D" w:rsidRPr="000F197B" w:rsidRDefault="00AF245D" w:rsidP="0039474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F197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4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78"/>
        <w:gridCol w:w="5565"/>
        <w:gridCol w:w="1559"/>
        <w:gridCol w:w="1584"/>
      </w:tblGrid>
      <w:tr w:rsidR="00EB1D06" w:rsidRPr="000F197B" w14:paraId="4276A7EB" w14:textId="77777777" w:rsidTr="00056A6E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694C43B6" w14:textId="77777777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2DCE9B00" w14:textId="77777777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Descrição do Produto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6A1D0878" w14:textId="77777777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76DAC9A5" w14:textId="77777777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197B"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</w:tr>
      <w:tr w:rsidR="00EB1D06" w:rsidRPr="000F197B" w14:paraId="449EC880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A847" w14:textId="77777777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197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897B0" w14:textId="0ADA4719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  <w:b/>
                <w:bCs/>
              </w:rPr>
              <w:t>Substituição da fiação partindo do quadro de comando até as eletroválvulas;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302A5C" w14:textId="77777777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5C2CC" w14:textId="77777777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D06" w:rsidRPr="000F197B" w14:paraId="6E8294BC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BFC7" w14:textId="77777777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8FF0A4" w14:textId="3441E1CE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Cabo PP 1,5 x 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0F71A9" w14:textId="0137BB89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82F11" w14:textId="5222290C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150</w:t>
            </w:r>
          </w:p>
        </w:tc>
      </w:tr>
      <w:tr w:rsidR="00EB1D06" w:rsidRPr="000F197B" w14:paraId="6589A117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0F047" w14:textId="77777777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5E9090" w14:textId="5E80638A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Cabo PP 2,5 x 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DCA3B4" w14:textId="038D86A2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0FD7D" w14:textId="6772A88D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300</w:t>
            </w:r>
          </w:p>
        </w:tc>
      </w:tr>
      <w:tr w:rsidR="00EB1D06" w:rsidRPr="000F197B" w14:paraId="44293188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D2C8" w14:textId="29897CCF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A44448" w14:textId="0AE3232C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Duto (mangueira Preta 1.1/2")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DC6149" w14:textId="34B90FCD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D1346" w14:textId="3A9FF880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250</w:t>
            </w:r>
          </w:p>
        </w:tc>
      </w:tr>
      <w:tr w:rsidR="00EB1D06" w:rsidRPr="000F197B" w14:paraId="738942AD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E04B8" w14:textId="4F8FF6D1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197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E810A3" w14:textId="76E70833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  <w:b/>
                <w:bCs/>
              </w:rPr>
              <w:t>Substituir as eletroválvulas e suas conexões;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1D3188D" w14:textId="684580E6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1C32C" w14:textId="08D82D10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D06" w:rsidRPr="000F197B" w14:paraId="74DE4FE7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FE2ED" w14:textId="5520E026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419683" w14:textId="2CE2910B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Eletroválvulas de 1"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37CF2C" w14:textId="297AF30B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38B92" w14:textId="5F0C0D62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4</w:t>
            </w:r>
          </w:p>
        </w:tc>
      </w:tr>
      <w:tr w:rsidR="00EB1D06" w:rsidRPr="000F197B" w14:paraId="5EF79CCC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5864" w14:textId="6D5DAE7E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C7B763" w14:textId="76A44482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luva união de 32mm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D3409C" w14:textId="39F014C7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26CDF" w14:textId="43ABF8EA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4</w:t>
            </w:r>
          </w:p>
        </w:tc>
      </w:tr>
      <w:tr w:rsidR="00EB1D06" w:rsidRPr="000F197B" w14:paraId="7649D2ED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72CA1" w14:textId="33BADB75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197B">
              <w:rPr>
                <w:rFonts w:ascii="Times New Roman" w:eastAsia="Times New Roman" w:hAnsi="Times New Roman" w:cs="Times New Roman"/>
                <w:bCs/>
              </w:rPr>
              <w:t>2.3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87F342" w14:textId="16E51CB3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Adaptador curto de 32mm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8BEB7D" w14:textId="761C2881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6034F" w14:textId="357832A6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8</w:t>
            </w:r>
          </w:p>
        </w:tc>
      </w:tr>
      <w:tr w:rsidR="00EB1D06" w:rsidRPr="000F197B" w14:paraId="3B4F61F3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DB727" w14:textId="6C85009D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197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7F9C2" w14:textId="74DAA289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  <w:b/>
                <w:bCs/>
              </w:rPr>
              <w:t>Confeccionar caixa de inspeção entrada do cabeamento das eletroválvulas;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954FDC" w14:textId="2AA84C64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5703B" w14:textId="3EFDD384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D06" w:rsidRPr="000F197B" w14:paraId="5D0198BF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6AEF" w14:textId="2BBB8343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AC53DA" w14:textId="5C1C7772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Caixa de concreto 0,20x,20 com tampa concreto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19A3F2" w14:textId="202C65A2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334E9" w14:textId="13EC1C50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6</w:t>
            </w:r>
          </w:p>
        </w:tc>
      </w:tr>
      <w:tr w:rsidR="00EB1D06" w:rsidRPr="000F197B" w14:paraId="4C051D86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C9E1" w14:textId="5D83D5EC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197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468532" w14:textId="508E7B12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  <w:b/>
                <w:bCs/>
              </w:rPr>
              <w:t>Aterrar a rede de cabos partindo do quadro até as eletroválvulas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709B70" w14:textId="77777777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81472" w14:textId="77777777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D06" w:rsidRPr="000F197B" w14:paraId="0663DFB4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C6C4" w14:textId="25B2A191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197B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201E80" w14:textId="36D52BC4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  <w:b/>
                <w:bCs/>
              </w:rPr>
              <w:t>Substituir as linhas dos emissores por Tubo PELBD de Ø 16 mm PN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A3EF16A" w14:textId="10D6BE2C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02BFA" w14:textId="43AAF71C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1D06" w:rsidRPr="000F197B" w14:paraId="3CAC2543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B39D" w14:textId="2F61822C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C62DA" w14:textId="3323BD0F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</w:rPr>
              <w:t xml:space="preserve">Tubo PELBD de 16 mm PN 30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936B6" w14:textId="7D18A570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Rolo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4C527" w14:textId="358FB459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8</w:t>
            </w:r>
          </w:p>
        </w:tc>
      </w:tr>
      <w:tr w:rsidR="00EB1D06" w:rsidRPr="000F197B" w14:paraId="50D1B400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48BE" w14:textId="01CAF7FE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96CDA" w14:textId="65067B25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</w:rPr>
              <w:t>Joelho duplo 1/2"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1BA24" w14:textId="44AF18DA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Rolo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ED3D7" w14:textId="0C5937F1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32</w:t>
            </w:r>
          </w:p>
        </w:tc>
      </w:tr>
      <w:tr w:rsidR="00EB1D06" w:rsidRPr="000F197B" w14:paraId="2F74A538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3620" w14:textId="10547124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02019" w14:textId="55C3DCBC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</w:rPr>
              <w:t>Registro de união com anilhas para tubo PELBD16mm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C3AF2" w14:textId="55F7FD60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Rolo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E23EB" w14:textId="25C026FD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32</w:t>
            </w:r>
          </w:p>
        </w:tc>
      </w:tr>
      <w:tr w:rsidR="00EB1D06" w:rsidRPr="000F197B" w14:paraId="47A8E9B0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2DB0" w14:textId="1B31F0EA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C7256" w14:textId="57A48CF4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197B">
              <w:rPr>
                <w:rFonts w:ascii="Times New Roman" w:hAnsi="Times New Roman" w:cs="Times New Roman"/>
              </w:rPr>
              <w:t>Microtubo</w:t>
            </w:r>
            <w:proofErr w:type="spellEnd"/>
            <w:r w:rsidRPr="000F197B">
              <w:rPr>
                <w:rFonts w:ascii="Times New Roman" w:hAnsi="Times New Roman" w:cs="Times New Roman"/>
              </w:rPr>
              <w:t xml:space="preserve"> de PVC 5 x 7 mm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B05F7" w14:textId="413FCB04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09B76" w14:textId="124B43A0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680</w:t>
            </w:r>
          </w:p>
        </w:tc>
      </w:tr>
      <w:tr w:rsidR="00EB1D06" w:rsidRPr="000F197B" w14:paraId="2B9A247D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ED77" w14:textId="5A954F1D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7B09F" w14:textId="6C6E075F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</w:rPr>
              <w:t>Conector AD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F74B0" w14:textId="39246059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C753B" w14:textId="12AF29D2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680</w:t>
            </w:r>
          </w:p>
        </w:tc>
      </w:tr>
      <w:tr w:rsidR="00EB1D06" w:rsidRPr="000F197B" w14:paraId="601BD106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90E6" w14:textId="4D033B21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197F5" w14:textId="64E419FB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</w:rPr>
              <w:t xml:space="preserve">Inicial para tubo PELBD de 16 mm com anilha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F41AA" w14:textId="2CB95598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6B7F3" w14:textId="3F574B51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160</w:t>
            </w:r>
          </w:p>
        </w:tc>
      </w:tr>
      <w:tr w:rsidR="00EB1D06" w:rsidRPr="000F197B" w14:paraId="4BE6C923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C30D" w14:textId="727378FB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D8477" w14:textId="12F1385F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</w:rPr>
              <w:t xml:space="preserve">Chula bilabial para inicial de 20 mm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FB2A8" w14:textId="188540AA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5A063" w14:textId="33298FF3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160</w:t>
            </w:r>
          </w:p>
        </w:tc>
      </w:tr>
      <w:tr w:rsidR="00EB1D06" w:rsidRPr="000F197B" w14:paraId="2E0F32C9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5585" w14:textId="29888128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5AC9B" w14:textId="5C843E62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97B">
              <w:rPr>
                <w:rFonts w:ascii="Times New Roman" w:hAnsi="Times New Roman" w:cs="Times New Roman"/>
              </w:rPr>
              <w:t xml:space="preserve">Final de linha em oito para mangueiras de 13 a 18 mm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B6F40" w14:textId="0627C9F4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7EC41" w14:textId="146518D3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160</w:t>
            </w:r>
          </w:p>
        </w:tc>
      </w:tr>
      <w:tr w:rsidR="00EB1D06" w:rsidRPr="000F197B" w14:paraId="580E5DFE" w14:textId="77777777" w:rsidTr="00E120C2">
        <w:trPr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8A7C6" w14:textId="6396206B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91593" w14:textId="1E3C85F1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F197B">
              <w:rPr>
                <w:rFonts w:ascii="Times New Roman" w:hAnsi="Times New Roman" w:cs="Times New Roman"/>
              </w:rPr>
              <w:t>Micro aspersor</w:t>
            </w:r>
            <w:proofErr w:type="gramEnd"/>
            <w:r w:rsidRPr="000F1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D562E" w14:textId="759A2D9F" w:rsidR="00EB1D06" w:rsidRPr="000F197B" w:rsidRDefault="00EB1D06" w:rsidP="0039474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eastAsia="Times New Roman" w:hAnsi="Times New Roman" w:cs="Times New Roman"/>
              </w:rPr>
              <w:t>Unidade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0223D" w14:textId="1F605DB5" w:rsidR="00EB1D06" w:rsidRPr="000F197B" w:rsidRDefault="00EB1D06" w:rsidP="00171E71">
            <w:pPr>
              <w:spacing w:after="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0F197B">
              <w:rPr>
                <w:rFonts w:ascii="Times New Roman" w:hAnsi="Times New Roman" w:cs="Times New Roman"/>
              </w:rPr>
              <w:t>680</w:t>
            </w:r>
          </w:p>
        </w:tc>
      </w:tr>
    </w:tbl>
    <w:p w14:paraId="029622C8" w14:textId="77777777" w:rsidR="00F35C58" w:rsidRPr="000F197B" w:rsidRDefault="00F35C58" w:rsidP="00394745">
      <w:pPr>
        <w:spacing w:after="134" w:line="360" w:lineRule="auto"/>
        <w:ind w:right="5"/>
        <w:jc w:val="both"/>
        <w:rPr>
          <w:rFonts w:ascii="Times New Roman" w:hAnsi="Times New Roman" w:cs="Times New Roman"/>
        </w:rPr>
      </w:pPr>
    </w:p>
    <w:sectPr w:rsidR="00F35C58" w:rsidRPr="000F197B" w:rsidSect="000F19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574" w:right="1134" w:bottom="1134" w:left="1134" w:header="0" w:footer="5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7667" w14:textId="77777777" w:rsidR="005965B4" w:rsidRDefault="005965B4">
      <w:pPr>
        <w:spacing w:after="0" w:line="240" w:lineRule="auto"/>
      </w:pPr>
      <w:r>
        <w:separator/>
      </w:r>
    </w:p>
  </w:endnote>
  <w:endnote w:type="continuationSeparator" w:id="0">
    <w:p w14:paraId="59153CE6" w14:textId="77777777" w:rsidR="005965B4" w:rsidRDefault="0059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1967" w14:textId="77777777" w:rsidR="00001AED" w:rsidRDefault="00001AED">
    <w:pPr>
      <w:spacing w:after="218"/>
      <w:ind w:right="2"/>
      <w:jc w:val="right"/>
    </w:pPr>
    <w:r>
      <w:rPr>
        <w:color w:val="00000A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A"/>
      </w:rPr>
      <w:t>18</w:t>
    </w:r>
    <w:r>
      <w:rPr>
        <w:color w:val="00000A"/>
      </w:rPr>
      <w:fldChar w:fldCharType="end"/>
    </w:r>
    <w:r>
      <w:rPr>
        <w:color w:val="00000A"/>
      </w:rPr>
      <w:t xml:space="preserve"> de </w:t>
    </w:r>
    <w:fldSimple w:instr=" NUMPAGES   \* MERGEFORMAT ">
      <w:r>
        <w:rPr>
          <w:color w:val="00000A"/>
        </w:rPr>
        <w:t>20</w:t>
      </w:r>
    </w:fldSimple>
    <w:r>
      <w:rPr>
        <w:color w:val="00000A"/>
      </w:rPr>
      <w:t xml:space="preserve"> </w:t>
    </w:r>
  </w:p>
  <w:p w14:paraId="21C07470" w14:textId="77777777" w:rsidR="00001AED" w:rsidRDefault="00001AED">
    <w:pPr>
      <w:spacing w:after="0"/>
    </w:pPr>
    <w:r>
      <w:rPr>
        <w:color w:val="00000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938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17A59" w14:textId="30A2B138" w:rsidR="000F197B" w:rsidRDefault="000F197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BC8F3" w14:textId="0ED7372E" w:rsidR="00001AED" w:rsidRDefault="000F197B" w:rsidP="000F197B">
    <w:pPr>
      <w:spacing w:after="0"/>
    </w:pPr>
    <w:r>
      <w:rPr>
        <w:noProof/>
      </w:rPr>
      <w:drawing>
        <wp:inline distT="0" distB="0" distL="0" distR="0" wp14:anchorId="716C938F" wp14:editId="6D65C976">
          <wp:extent cx="5829300" cy="520677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520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5976F" w14:textId="77777777" w:rsidR="00001AED" w:rsidRDefault="00001AED">
    <w:pPr>
      <w:spacing w:after="218"/>
      <w:ind w:right="2"/>
      <w:jc w:val="right"/>
    </w:pPr>
    <w:r>
      <w:rPr>
        <w:color w:val="00000A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A"/>
      </w:rPr>
      <w:t>18</w:t>
    </w:r>
    <w:r>
      <w:rPr>
        <w:color w:val="00000A"/>
      </w:rPr>
      <w:fldChar w:fldCharType="end"/>
    </w:r>
    <w:r>
      <w:rPr>
        <w:color w:val="00000A"/>
      </w:rPr>
      <w:t xml:space="preserve"> de </w:t>
    </w:r>
    <w:fldSimple w:instr=" NUMPAGES   \* MERGEFORMAT ">
      <w:r>
        <w:rPr>
          <w:color w:val="00000A"/>
        </w:rPr>
        <w:t>20</w:t>
      </w:r>
    </w:fldSimple>
    <w:r>
      <w:rPr>
        <w:color w:val="00000A"/>
      </w:rPr>
      <w:t xml:space="preserve"> </w:t>
    </w:r>
  </w:p>
  <w:p w14:paraId="61BF579C" w14:textId="77777777" w:rsidR="00001AED" w:rsidRDefault="00001AED">
    <w:pPr>
      <w:spacing w:after="0"/>
    </w:pPr>
    <w:r>
      <w:rPr>
        <w:color w:val="00000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FF063" w14:textId="77777777" w:rsidR="005965B4" w:rsidRDefault="005965B4">
      <w:pPr>
        <w:spacing w:after="0" w:line="240" w:lineRule="auto"/>
      </w:pPr>
      <w:r>
        <w:separator/>
      </w:r>
    </w:p>
  </w:footnote>
  <w:footnote w:type="continuationSeparator" w:id="0">
    <w:p w14:paraId="422181CA" w14:textId="77777777" w:rsidR="005965B4" w:rsidRDefault="0059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A88C" w14:textId="77777777" w:rsidR="000F197B" w:rsidRDefault="000F19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95DE" w14:textId="30A07293" w:rsidR="00001AED" w:rsidRDefault="00001AED" w:rsidP="0094621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6582DF3" wp14:editId="423160A5">
          <wp:extent cx="1823085" cy="596963"/>
          <wp:effectExtent l="0" t="0" r="571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926" cy="6018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3DA6" w14:textId="77777777" w:rsidR="000F197B" w:rsidRDefault="000F19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0379"/>
    <w:multiLevelType w:val="multilevel"/>
    <w:tmpl w:val="CD248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4391FB7"/>
    <w:multiLevelType w:val="multilevel"/>
    <w:tmpl w:val="4ADAF8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92079C"/>
    <w:multiLevelType w:val="hybridMultilevel"/>
    <w:tmpl w:val="29180076"/>
    <w:lvl w:ilvl="0" w:tplc="1BEC91D4">
      <w:start w:val="2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C7A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677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29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A52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E59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C72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62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AD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CF193C"/>
    <w:multiLevelType w:val="multilevel"/>
    <w:tmpl w:val="99DAB1F0"/>
    <w:lvl w:ilvl="0">
      <w:start w:val="3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A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="Times New Roman" w:hint="default"/>
        <w:color w:val="00000A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  <w:color w:val="00000A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color w:val="00000A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  <w:color w:val="00000A"/>
      </w:rPr>
    </w:lvl>
  </w:abstractNum>
  <w:abstractNum w:abstractNumId="4" w15:restartNumberingAfterBreak="0">
    <w:nsid w:val="639B6E50"/>
    <w:multiLevelType w:val="multilevel"/>
    <w:tmpl w:val="69FC5CD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141A80"/>
    <w:multiLevelType w:val="multilevel"/>
    <w:tmpl w:val="C80604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1B34DD"/>
    <w:multiLevelType w:val="multilevel"/>
    <w:tmpl w:val="CBD68F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2C"/>
    <w:rsid w:val="00001AED"/>
    <w:rsid w:val="00003641"/>
    <w:rsid w:val="0000502D"/>
    <w:rsid w:val="00006A1E"/>
    <w:rsid w:val="00007A3E"/>
    <w:rsid w:val="00012B76"/>
    <w:rsid w:val="00021029"/>
    <w:rsid w:val="000214E1"/>
    <w:rsid w:val="00021A31"/>
    <w:rsid w:val="00024916"/>
    <w:rsid w:val="00035153"/>
    <w:rsid w:val="00044539"/>
    <w:rsid w:val="00045972"/>
    <w:rsid w:val="00054905"/>
    <w:rsid w:val="00056A6E"/>
    <w:rsid w:val="00060863"/>
    <w:rsid w:val="000661E3"/>
    <w:rsid w:val="00067818"/>
    <w:rsid w:val="000678D1"/>
    <w:rsid w:val="0007150C"/>
    <w:rsid w:val="00072E2D"/>
    <w:rsid w:val="00084254"/>
    <w:rsid w:val="0009232D"/>
    <w:rsid w:val="00092A63"/>
    <w:rsid w:val="0009443F"/>
    <w:rsid w:val="000A1C40"/>
    <w:rsid w:val="000A3B3A"/>
    <w:rsid w:val="000A618F"/>
    <w:rsid w:val="000B04FD"/>
    <w:rsid w:val="000B2BBB"/>
    <w:rsid w:val="000B2F06"/>
    <w:rsid w:val="000B3E2A"/>
    <w:rsid w:val="000B72C2"/>
    <w:rsid w:val="000C1984"/>
    <w:rsid w:val="000C1ED4"/>
    <w:rsid w:val="000C5EE0"/>
    <w:rsid w:val="000C7425"/>
    <w:rsid w:val="000E1792"/>
    <w:rsid w:val="000E591D"/>
    <w:rsid w:val="000E6464"/>
    <w:rsid w:val="000F0BE5"/>
    <w:rsid w:val="000F1650"/>
    <w:rsid w:val="000F197B"/>
    <w:rsid w:val="000F5964"/>
    <w:rsid w:val="000F7311"/>
    <w:rsid w:val="001064EF"/>
    <w:rsid w:val="00107DDA"/>
    <w:rsid w:val="001358C5"/>
    <w:rsid w:val="00141A9F"/>
    <w:rsid w:val="001456E6"/>
    <w:rsid w:val="00150411"/>
    <w:rsid w:val="0015638B"/>
    <w:rsid w:val="001626F7"/>
    <w:rsid w:val="00164DC6"/>
    <w:rsid w:val="00167745"/>
    <w:rsid w:val="00171E71"/>
    <w:rsid w:val="0017637C"/>
    <w:rsid w:val="0018247F"/>
    <w:rsid w:val="00182548"/>
    <w:rsid w:val="00182B88"/>
    <w:rsid w:val="001877B8"/>
    <w:rsid w:val="00187B59"/>
    <w:rsid w:val="00195E72"/>
    <w:rsid w:val="001B2212"/>
    <w:rsid w:val="001C33CE"/>
    <w:rsid w:val="001C424E"/>
    <w:rsid w:val="001C6A68"/>
    <w:rsid w:val="001D1078"/>
    <w:rsid w:val="001D7EEF"/>
    <w:rsid w:val="001E0430"/>
    <w:rsid w:val="001E756A"/>
    <w:rsid w:val="001F2471"/>
    <w:rsid w:val="0020366F"/>
    <w:rsid w:val="0020411E"/>
    <w:rsid w:val="002057C0"/>
    <w:rsid w:val="00207D09"/>
    <w:rsid w:val="00215022"/>
    <w:rsid w:val="00216441"/>
    <w:rsid w:val="00223F29"/>
    <w:rsid w:val="00225891"/>
    <w:rsid w:val="0022657D"/>
    <w:rsid w:val="00232516"/>
    <w:rsid w:val="00232EF8"/>
    <w:rsid w:val="002332CB"/>
    <w:rsid w:val="002365A4"/>
    <w:rsid w:val="00237C80"/>
    <w:rsid w:val="002448CE"/>
    <w:rsid w:val="00246EE7"/>
    <w:rsid w:val="002578CF"/>
    <w:rsid w:val="002717DB"/>
    <w:rsid w:val="00271E31"/>
    <w:rsid w:val="00284247"/>
    <w:rsid w:val="002914BC"/>
    <w:rsid w:val="002922D3"/>
    <w:rsid w:val="00297C2A"/>
    <w:rsid w:val="002C4BBB"/>
    <w:rsid w:val="002C532B"/>
    <w:rsid w:val="002C737D"/>
    <w:rsid w:val="002E4880"/>
    <w:rsid w:val="002E63F7"/>
    <w:rsid w:val="002F1D1D"/>
    <w:rsid w:val="00300722"/>
    <w:rsid w:val="00305F1A"/>
    <w:rsid w:val="00315BF8"/>
    <w:rsid w:val="00317CE2"/>
    <w:rsid w:val="003213FB"/>
    <w:rsid w:val="003215A5"/>
    <w:rsid w:val="00322111"/>
    <w:rsid w:val="00331210"/>
    <w:rsid w:val="00344F5B"/>
    <w:rsid w:val="0035396F"/>
    <w:rsid w:val="003613E0"/>
    <w:rsid w:val="00363BCE"/>
    <w:rsid w:val="003657A4"/>
    <w:rsid w:val="00367FF8"/>
    <w:rsid w:val="00371C26"/>
    <w:rsid w:val="003745D0"/>
    <w:rsid w:val="00384EF7"/>
    <w:rsid w:val="003861C5"/>
    <w:rsid w:val="00386B09"/>
    <w:rsid w:val="003921B9"/>
    <w:rsid w:val="00392DF9"/>
    <w:rsid w:val="00394745"/>
    <w:rsid w:val="003A2CCB"/>
    <w:rsid w:val="003A7F0E"/>
    <w:rsid w:val="003B4485"/>
    <w:rsid w:val="003C0963"/>
    <w:rsid w:val="003C74FC"/>
    <w:rsid w:val="003C7EDE"/>
    <w:rsid w:val="003D2A22"/>
    <w:rsid w:val="003D3095"/>
    <w:rsid w:val="003D4DF8"/>
    <w:rsid w:val="003D5559"/>
    <w:rsid w:val="003F08B8"/>
    <w:rsid w:val="003F5737"/>
    <w:rsid w:val="00417795"/>
    <w:rsid w:val="00441000"/>
    <w:rsid w:val="00441ED0"/>
    <w:rsid w:val="00451826"/>
    <w:rsid w:val="004619FF"/>
    <w:rsid w:val="00476E11"/>
    <w:rsid w:val="004846F6"/>
    <w:rsid w:val="00493C20"/>
    <w:rsid w:val="004A2784"/>
    <w:rsid w:val="004A2F5D"/>
    <w:rsid w:val="004B0996"/>
    <w:rsid w:val="004C5FD6"/>
    <w:rsid w:val="004D047D"/>
    <w:rsid w:val="004D47D4"/>
    <w:rsid w:val="004D76EF"/>
    <w:rsid w:val="004E0DE0"/>
    <w:rsid w:val="004E10A9"/>
    <w:rsid w:val="004F5D16"/>
    <w:rsid w:val="00500AC0"/>
    <w:rsid w:val="005139E5"/>
    <w:rsid w:val="005144D6"/>
    <w:rsid w:val="00515898"/>
    <w:rsid w:val="005178A7"/>
    <w:rsid w:val="00520645"/>
    <w:rsid w:val="00521782"/>
    <w:rsid w:val="00521A01"/>
    <w:rsid w:val="00523BE3"/>
    <w:rsid w:val="00523DB9"/>
    <w:rsid w:val="00525FDE"/>
    <w:rsid w:val="0055223E"/>
    <w:rsid w:val="00552B10"/>
    <w:rsid w:val="00556A05"/>
    <w:rsid w:val="005616A5"/>
    <w:rsid w:val="00565C30"/>
    <w:rsid w:val="00567336"/>
    <w:rsid w:val="005738C4"/>
    <w:rsid w:val="005769A8"/>
    <w:rsid w:val="00582382"/>
    <w:rsid w:val="00583866"/>
    <w:rsid w:val="00585811"/>
    <w:rsid w:val="005965B4"/>
    <w:rsid w:val="005A2C33"/>
    <w:rsid w:val="005B420B"/>
    <w:rsid w:val="005C3E33"/>
    <w:rsid w:val="005C57E0"/>
    <w:rsid w:val="005C74A7"/>
    <w:rsid w:val="005D3459"/>
    <w:rsid w:val="005D36DF"/>
    <w:rsid w:val="005D5F14"/>
    <w:rsid w:val="005E27C6"/>
    <w:rsid w:val="005E70FB"/>
    <w:rsid w:val="005E7260"/>
    <w:rsid w:val="005F0106"/>
    <w:rsid w:val="00603859"/>
    <w:rsid w:val="00612D73"/>
    <w:rsid w:val="00616922"/>
    <w:rsid w:val="00630729"/>
    <w:rsid w:val="00630A42"/>
    <w:rsid w:val="0063347E"/>
    <w:rsid w:val="00662948"/>
    <w:rsid w:val="00667B69"/>
    <w:rsid w:val="006733F9"/>
    <w:rsid w:val="006872CA"/>
    <w:rsid w:val="00692347"/>
    <w:rsid w:val="00694427"/>
    <w:rsid w:val="0069695A"/>
    <w:rsid w:val="006B2BF8"/>
    <w:rsid w:val="006B3E92"/>
    <w:rsid w:val="006B5F2C"/>
    <w:rsid w:val="006C0A62"/>
    <w:rsid w:val="006C4BBC"/>
    <w:rsid w:val="006C7298"/>
    <w:rsid w:val="006D383F"/>
    <w:rsid w:val="006F188D"/>
    <w:rsid w:val="00706914"/>
    <w:rsid w:val="0070791F"/>
    <w:rsid w:val="00717A16"/>
    <w:rsid w:val="00720EC2"/>
    <w:rsid w:val="007220F3"/>
    <w:rsid w:val="0072226D"/>
    <w:rsid w:val="00722ED4"/>
    <w:rsid w:val="00725031"/>
    <w:rsid w:val="00727C1C"/>
    <w:rsid w:val="00735A82"/>
    <w:rsid w:val="00741B06"/>
    <w:rsid w:val="00744EBC"/>
    <w:rsid w:val="00745955"/>
    <w:rsid w:val="00751A1F"/>
    <w:rsid w:val="007532AF"/>
    <w:rsid w:val="00757BE3"/>
    <w:rsid w:val="00762086"/>
    <w:rsid w:val="0076269B"/>
    <w:rsid w:val="007652C7"/>
    <w:rsid w:val="00777668"/>
    <w:rsid w:val="00786D91"/>
    <w:rsid w:val="007923DA"/>
    <w:rsid w:val="00793EB1"/>
    <w:rsid w:val="007944AF"/>
    <w:rsid w:val="007A0292"/>
    <w:rsid w:val="007A15A8"/>
    <w:rsid w:val="007A5847"/>
    <w:rsid w:val="007D0ABC"/>
    <w:rsid w:val="007E1927"/>
    <w:rsid w:val="007E6158"/>
    <w:rsid w:val="00800710"/>
    <w:rsid w:val="0080225E"/>
    <w:rsid w:val="008040ED"/>
    <w:rsid w:val="00807903"/>
    <w:rsid w:val="00812A6A"/>
    <w:rsid w:val="00813ED9"/>
    <w:rsid w:val="008174B5"/>
    <w:rsid w:val="00824831"/>
    <w:rsid w:val="00824CA4"/>
    <w:rsid w:val="00835574"/>
    <w:rsid w:val="00845F0A"/>
    <w:rsid w:val="00850C2E"/>
    <w:rsid w:val="008700C9"/>
    <w:rsid w:val="00876415"/>
    <w:rsid w:val="008918B5"/>
    <w:rsid w:val="00894201"/>
    <w:rsid w:val="008953F3"/>
    <w:rsid w:val="008A3F7E"/>
    <w:rsid w:val="008A4CD2"/>
    <w:rsid w:val="008A5B27"/>
    <w:rsid w:val="008A68D2"/>
    <w:rsid w:val="008B2801"/>
    <w:rsid w:val="008C5D42"/>
    <w:rsid w:val="008C6E0D"/>
    <w:rsid w:val="008D0CE9"/>
    <w:rsid w:val="008D5BC7"/>
    <w:rsid w:val="008E1783"/>
    <w:rsid w:val="008F0451"/>
    <w:rsid w:val="008F45AA"/>
    <w:rsid w:val="00907802"/>
    <w:rsid w:val="00911033"/>
    <w:rsid w:val="00911F01"/>
    <w:rsid w:val="00923395"/>
    <w:rsid w:val="00931C99"/>
    <w:rsid w:val="0094621D"/>
    <w:rsid w:val="0095158B"/>
    <w:rsid w:val="00966377"/>
    <w:rsid w:val="00972ECE"/>
    <w:rsid w:val="009755BE"/>
    <w:rsid w:val="00987996"/>
    <w:rsid w:val="009B1214"/>
    <w:rsid w:val="009B52A4"/>
    <w:rsid w:val="009C686F"/>
    <w:rsid w:val="009C751B"/>
    <w:rsid w:val="009E0933"/>
    <w:rsid w:val="009E7012"/>
    <w:rsid w:val="009F1A20"/>
    <w:rsid w:val="009F1FEB"/>
    <w:rsid w:val="00A05261"/>
    <w:rsid w:val="00A121DA"/>
    <w:rsid w:val="00A15104"/>
    <w:rsid w:val="00A26215"/>
    <w:rsid w:val="00A26C23"/>
    <w:rsid w:val="00A3451E"/>
    <w:rsid w:val="00A34915"/>
    <w:rsid w:val="00A36896"/>
    <w:rsid w:val="00A3775F"/>
    <w:rsid w:val="00A4036D"/>
    <w:rsid w:val="00A409CA"/>
    <w:rsid w:val="00A43596"/>
    <w:rsid w:val="00A467D7"/>
    <w:rsid w:val="00A533FA"/>
    <w:rsid w:val="00A713C1"/>
    <w:rsid w:val="00A71943"/>
    <w:rsid w:val="00A7530A"/>
    <w:rsid w:val="00A77C82"/>
    <w:rsid w:val="00A84421"/>
    <w:rsid w:val="00A92F41"/>
    <w:rsid w:val="00AA1CE6"/>
    <w:rsid w:val="00AA30A6"/>
    <w:rsid w:val="00AB3BD3"/>
    <w:rsid w:val="00AB6E25"/>
    <w:rsid w:val="00AC003B"/>
    <w:rsid w:val="00AC33F9"/>
    <w:rsid w:val="00AC6E94"/>
    <w:rsid w:val="00AD2F07"/>
    <w:rsid w:val="00AE1300"/>
    <w:rsid w:val="00AE3B7E"/>
    <w:rsid w:val="00AF169E"/>
    <w:rsid w:val="00AF245D"/>
    <w:rsid w:val="00AF480E"/>
    <w:rsid w:val="00B04B17"/>
    <w:rsid w:val="00B10ED0"/>
    <w:rsid w:val="00B12E22"/>
    <w:rsid w:val="00B1735E"/>
    <w:rsid w:val="00B17388"/>
    <w:rsid w:val="00B221C4"/>
    <w:rsid w:val="00B25BFD"/>
    <w:rsid w:val="00B408EC"/>
    <w:rsid w:val="00B4154D"/>
    <w:rsid w:val="00B42B49"/>
    <w:rsid w:val="00B67240"/>
    <w:rsid w:val="00B737C6"/>
    <w:rsid w:val="00B76607"/>
    <w:rsid w:val="00B77FD3"/>
    <w:rsid w:val="00B81E93"/>
    <w:rsid w:val="00B92772"/>
    <w:rsid w:val="00BB4194"/>
    <w:rsid w:val="00BB642F"/>
    <w:rsid w:val="00BB6DC3"/>
    <w:rsid w:val="00BB71D9"/>
    <w:rsid w:val="00BB7927"/>
    <w:rsid w:val="00BC4623"/>
    <w:rsid w:val="00BC5C36"/>
    <w:rsid w:val="00BD0F3C"/>
    <w:rsid w:val="00BD3279"/>
    <w:rsid w:val="00BD3F20"/>
    <w:rsid w:val="00BD5D52"/>
    <w:rsid w:val="00BD6247"/>
    <w:rsid w:val="00BE1B0A"/>
    <w:rsid w:val="00BE5FE9"/>
    <w:rsid w:val="00BF105B"/>
    <w:rsid w:val="00BF2290"/>
    <w:rsid w:val="00BF2812"/>
    <w:rsid w:val="00BF29A5"/>
    <w:rsid w:val="00BF45D0"/>
    <w:rsid w:val="00BF5E7C"/>
    <w:rsid w:val="00BF7647"/>
    <w:rsid w:val="00C1148E"/>
    <w:rsid w:val="00C24E11"/>
    <w:rsid w:val="00C31B55"/>
    <w:rsid w:val="00C3601D"/>
    <w:rsid w:val="00C51D84"/>
    <w:rsid w:val="00C60185"/>
    <w:rsid w:val="00C62804"/>
    <w:rsid w:val="00C64143"/>
    <w:rsid w:val="00C6599D"/>
    <w:rsid w:val="00C81D75"/>
    <w:rsid w:val="00C81ECA"/>
    <w:rsid w:val="00C85E5B"/>
    <w:rsid w:val="00C864A8"/>
    <w:rsid w:val="00C87A86"/>
    <w:rsid w:val="00C906E7"/>
    <w:rsid w:val="00C9231C"/>
    <w:rsid w:val="00C94509"/>
    <w:rsid w:val="00CC0DA5"/>
    <w:rsid w:val="00CD1473"/>
    <w:rsid w:val="00CE3421"/>
    <w:rsid w:val="00CE34E2"/>
    <w:rsid w:val="00CE4EBE"/>
    <w:rsid w:val="00CF2957"/>
    <w:rsid w:val="00CF2A09"/>
    <w:rsid w:val="00D02F33"/>
    <w:rsid w:val="00D03D0C"/>
    <w:rsid w:val="00D04AE0"/>
    <w:rsid w:val="00D10BF4"/>
    <w:rsid w:val="00D10F6B"/>
    <w:rsid w:val="00D130F3"/>
    <w:rsid w:val="00D13473"/>
    <w:rsid w:val="00D251E0"/>
    <w:rsid w:val="00D358CE"/>
    <w:rsid w:val="00D50DCD"/>
    <w:rsid w:val="00D54A07"/>
    <w:rsid w:val="00D54FDA"/>
    <w:rsid w:val="00D603FB"/>
    <w:rsid w:val="00D6398C"/>
    <w:rsid w:val="00D66A3F"/>
    <w:rsid w:val="00D70E32"/>
    <w:rsid w:val="00D71959"/>
    <w:rsid w:val="00D7385C"/>
    <w:rsid w:val="00D83CD8"/>
    <w:rsid w:val="00D84D40"/>
    <w:rsid w:val="00D941FB"/>
    <w:rsid w:val="00D94A6F"/>
    <w:rsid w:val="00DA2FB8"/>
    <w:rsid w:val="00DA570D"/>
    <w:rsid w:val="00DA60B2"/>
    <w:rsid w:val="00DB4893"/>
    <w:rsid w:val="00DB4FFF"/>
    <w:rsid w:val="00DB5D18"/>
    <w:rsid w:val="00DC4680"/>
    <w:rsid w:val="00DD0C1C"/>
    <w:rsid w:val="00DD30A0"/>
    <w:rsid w:val="00DD5C72"/>
    <w:rsid w:val="00DE3474"/>
    <w:rsid w:val="00DF452C"/>
    <w:rsid w:val="00E013EE"/>
    <w:rsid w:val="00E03E86"/>
    <w:rsid w:val="00E06892"/>
    <w:rsid w:val="00E120C2"/>
    <w:rsid w:val="00E17AB5"/>
    <w:rsid w:val="00E346FD"/>
    <w:rsid w:val="00E3555A"/>
    <w:rsid w:val="00E373AC"/>
    <w:rsid w:val="00E503C0"/>
    <w:rsid w:val="00E53B98"/>
    <w:rsid w:val="00E639E8"/>
    <w:rsid w:val="00E672E6"/>
    <w:rsid w:val="00E75E01"/>
    <w:rsid w:val="00E8596D"/>
    <w:rsid w:val="00E86F04"/>
    <w:rsid w:val="00E906F3"/>
    <w:rsid w:val="00E915F5"/>
    <w:rsid w:val="00E92E3A"/>
    <w:rsid w:val="00E96668"/>
    <w:rsid w:val="00E97BBD"/>
    <w:rsid w:val="00EA2017"/>
    <w:rsid w:val="00EA4293"/>
    <w:rsid w:val="00EA454A"/>
    <w:rsid w:val="00EA70C5"/>
    <w:rsid w:val="00EA766A"/>
    <w:rsid w:val="00EB11A1"/>
    <w:rsid w:val="00EB1D06"/>
    <w:rsid w:val="00EB7CCB"/>
    <w:rsid w:val="00EC0E02"/>
    <w:rsid w:val="00EC2346"/>
    <w:rsid w:val="00EC28F4"/>
    <w:rsid w:val="00ED37BA"/>
    <w:rsid w:val="00EE07CE"/>
    <w:rsid w:val="00EE5029"/>
    <w:rsid w:val="00F002B9"/>
    <w:rsid w:val="00F03EE0"/>
    <w:rsid w:val="00F06936"/>
    <w:rsid w:val="00F06BC9"/>
    <w:rsid w:val="00F0762B"/>
    <w:rsid w:val="00F1612E"/>
    <w:rsid w:val="00F1733C"/>
    <w:rsid w:val="00F23731"/>
    <w:rsid w:val="00F24CB7"/>
    <w:rsid w:val="00F306C4"/>
    <w:rsid w:val="00F307B6"/>
    <w:rsid w:val="00F33B36"/>
    <w:rsid w:val="00F34346"/>
    <w:rsid w:val="00F3513C"/>
    <w:rsid w:val="00F35C58"/>
    <w:rsid w:val="00F37A46"/>
    <w:rsid w:val="00F54AEE"/>
    <w:rsid w:val="00F6080A"/>
    <w:rsid w:val="00F61D07"/>
    <w:rsid w:val="00F6775A"/>
    <w:rsid w:val="00F91973"/>
    <w:rsid w:val="00F94184"/>
    <w:rsid w:val="00FA0617"/>
    <w:rsid w:val="00FA0FE9"/>
    <w:rsid w:val="00FA5DA2"/>
    <w:rsid w:val="00FB168A"/>
    <w:rsid w:val="00FB3FCC"/>
    <w:rsid w:val="00FC57B1"/>
    <w:rsid w:val="00FD671B"/>
    <w:rsid w:val="00FD7B84"/>
    <w:rsid w:val="00FE6741"/>
    <w:rsid w:val="00FF0107"/>
    <w:rsid w:val="00FF436C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16A33"/>
  <w15:docId w15:val="{A79FF25C-5DBE-4F45-A8C3-7CB8836B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5964"/>
    <w:rPr>
      <w:rFonts w:ascii="Calibri" w:eastAsia="Calibri" w:hAnsi="Calibri" w:cs="Calibri"/>
      <w:color w:val="000000"/>
      <w:lang w:val="pt-BR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133"/>
      <w:ind w:left="10" w:right="4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2ED4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C1E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0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963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3C09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PargrafodaLista">
    <w:name w:val="List Paragraph"/>
    <w:aliases w:val="Celula,Parágrafo Padrão Simples,Citation List,본문(내용),List Paragraph (numbered (a)),Bullets,Numbered List Paragraph,123 List Paragraph,List Paragraph1,Colorful List - Accent 11,Numbered Paragraph,Main numbered paragraph,References"/>
    <w:basedOn w:val="Normal"/>
    <w:link w:val="PargrafodaListaChar"/>
    <w:uiPriority w:val="34"/>
    <w:qFormat/>
    <w:rsid w:val="000036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C1ED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PargrafodaListaChar">
    <w:name w:val="Parágrafo da Lista Char"/>
    <w:aliases w:val="Celula Char,Parágrafo Padrão Simples Char,Citation List Char,본문(내용) Char,List Paragraph (numbered (a)) Char,Bullets Char,Numbered List Paragraph Char,123 List Paragraph Char,List Paragraph1 Char,Colorful List - Accent 11 Char"/>
    <w:link w:val="PargrafodaLista"/>
    <w:uiPriority w:val="34"/>
    <w:qFormat/>
    <w:locked/>
    <w:rsid w:val="00F3513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A3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45F0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rsid w:val="000F5964"/>
  </w:style>
  <w:style w:type="paragraph" w:styleId="Textodecomentrio">
    <w:name w:val="annotation text"/>
    <w:basedOn w:val="Normal"/>
    <w:link w:val="TextodecomentrioChar"/>
    <w:uiPriority w:val="99"/>
    <w:rsid w:val="000F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F5964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1C26"/>
    <w:rPr>
      <w:color w:val="605E5C"/>
      <w:shd w:val="clear" w:color="auto" w:fill="E1DFDD"/>
    </w:rPr>
  </w:style>
  <w:style w:type="paragraph" w:customStyle="1" w:styleId="ListaColorida-nfase11">
    <w:name w:val="Lista Colorida - Ênfase 11"/>
    <w:basedOn w:val="Normal"/>
    <w:qFormat/>
    <w:rsid w:val="002C73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corpo-de-texto-recuado-western">
    <w:name w:val="corpo-de-texto-recuado-western"/>
    <w:basedOn w:val="Normal"/>
    <w:rsid w:val="00757BE3"/>
    <w:pPr>
      <w:spacing w:before="100" w:beforeAutospacing="1" w:after="119" w:line="276" w:lineRule="auto"/>
      <w:jc w:val="both"/>
    </w:pPr>
    <w:rPr>
      <w:rFonts w:eastAsia="Times New Roman" w:cs="Times New Roman"/>
      <w:color w:val="00000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22ED4"/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29A5"/>
    <w:pPr>
      <w:spacing w:before="0" w:beforeAutospacing="0" w:after="160" w:afterAutospacing="0"/>
    </w:pPr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29A5"/>
    <w:rPr>
      <w:rFonts w:ascii="Calibri" w:eastAsia="Calibri" w:hAnsi="Calibri" w:cs="Calibri"/>
      <w:b/>
      <w:bCs/>
      <w:color w:val="000000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0F19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0F197B"/>
    <w:rPr>
      <w:rFonts w:cs="Times New Roman"/>
    </w:rPr>
  </w:style>
  <w:style w:type="paragraph" w:customStyle="1" w:styleId="Heading1a">
    <w:name w:val="Heading 1a"/>
    <w:rsid w:val="00B04B1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lopes@conservation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slcomprasbr@conservation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0" ma:contentTypeDescription="Create a new document." ma:contentTypeScope="" ma:versionID="72a5e5031e153ee6ca550c7faaa7e37d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353d1b6eba8f3c6a2a176d9b99b089eb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7480C-E687-421E-B9C7-D3354DCD8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AEDC7-00D7-4E28-B638-CBEB9022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43D2B-5DBA-4661-B90B-BF1F7749A3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2179</Words>
  <Characters>12426</Characters>
  <Application>Microsoft Office Word</Application>
  <DocSecurity>0</DocSecurity>
  <Lines>103</Lines>
  <Paragraphs>29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Microsoft Word - TdR 2015.1202.00092-3</vt:lpstr>
      <vt:lpstr>Microsoft Word - TdR 2015.1202.00092-3</vt:lpstr>
      <vt:lpstr>Unidade demandante </vt:lpstr>
      <vt:lpstr>Enquadramento da contratação com a vinculação ao Projeto </vt:lpstr>
      <vt:lpstr>Objetivo da contratação </vt:lpstr>
      <vt:lpstr>Da necessidade e da justificativa da contratação </vt:lpstr>
      <vt:lpstr>Especificações </vt:lpstr>
    </vt:vector>
  </TitlesOfParts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TdR 2015.1202.00092-3</dc:title>
  <dc:creator>jose.mauro</dc:creator>
  <cp:lastModifiedBy>Luciane Lopes</cp:lastModifiedBy>
  <cp:revision>2</cp:revision>
  <dcterms:created xsi:type="dcterms:W3CDTF">2020-05-12T21:54:00Z</dcterms:created>
  <dcterms:modified xsi:type="dcterms:W3CDTF">2020-05-12T21:54:00Z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